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B6" w:rsidRDefault="006E46B6" w:rsidP="004F78B7">
      <w:pPr>
        <w:pStyle w:val="a5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B6" w:rsidRPr="00432772" w:rsidRDefault="006E46B6" w:rsidP="004F78B7">
      <w:pPr>
        <w:rPr>
          <w:sz w:val="10"/>
          <w:szCs w:val="10"/>
        </w:rPr>
      </w:pPr>
    </w:p>
    <w:p w:rsidR="006E46B6" w:rsidRPr="007C1571" w:rsidRDefault="006E46B6" w:rsidP="004F78B7">
      <w:pPr>
        <w:pStyle w:val="a5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6E46B6" w:rsidRPr="007C1571" w:rsidRDefault="006E46B6" w:rsidP="004F78B7">
      <w:pPr>
        <w:rPr>
          <w:sz w:val="18"/>
          <w:szCs w:val="18"/>
        </w:rPr>
      </w:pPr>
    </w:p>
    <w:p w:rsidR="006E46B6" w:rsidRPr="007C1571" w:rsidRDefault="006E46B6" w:rsidP="004F78B7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CF05B8" w:rsidRPr="005262CC" w:rsidRDefault="00CF05B8" w:rsidP="004F78B7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CF05B8" w:rsidP="004F78B7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pPr w:leftFromText="180" w:rightFromText="180" w:vertAnchor="text" w:horzAnchor="page" w:tblpX="2028" w:tblpY="-55"/>
        <w:tblOverlap w:val="never"/>
        <w:tblW w:w="8923" w:type="dxa"/>
        <w:tblLook w:val="04A0"/>
      </w:tblPr>
      <w:tblGrid>
        <w:gridCol w:w="2170"/>
        <w:gridCol w:w="1361"/>
        <w:gridCol w:w="1642"/>
        <w:gridCol w:w="1469"/>
        <w:gridCol w:w="2281"/>
      </w:tblGrid>
      <w:tr w:rsidR="002022F0" w:rsidRPr="006C0C5B" w:rsidTr="0045133F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6C0C5B" w:rsidRDefault="002022F0" w:rsidP="004F78B7">
                <w:pP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6C0C5B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6E46B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</w:t>
                </w:r>
                <w:r w:rsidRPr="006C0C5B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p>
            </w:sdtContent>
          </w:sdt>
        </w:tc>
        <w:tc>
          <w:tcPr>
            <w:tcW w:w="1401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6E46B6" w:rsidRDefault="002022F0" w:rsidP="004F78B7">
            <w:pPr>
              <w:ind w:left="-108"/>
              <w:rPr>
                <w:rStyle w:val="Datenum"/>
                <w:sz w:val="24"/>
                <w:szCs w:val="24"/>
              </w:rPr>
            </w:pPr>
            <w:r w:rsidRPr="006E46B6">
              <w:rPr>
                <w:rStyle w:val="Datenum"/>
                <w:sz w:val="24"/>
                <w:szCs w:val="24"/>
              </w:rPr>
              <w:t xml:space="preserve">№ </w:t>
            </w:r>
            <w:sdt>
              <w:sdtPr>
                <w:rPr>
                  <w:rStyle w:val="Datenum"/>
                  <w:sz w:val="24"/>
                  <w:szCs w:val="24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6E46B6">
                  <w:rPr>
                    <w:rStyle w:val="Datenum"/>
                    <w:sz w:val="24"/>
                    <w:szCs w:val="24"/>
                  </w:rPr>
                  <w:t>_______________</w:t>
                </w:r>
              </w:sdtContent>
            </w:sdt>
          </w:p>
        </w:tc>
      </w:tr>
    </w:tbl>
    <w:p w:rsidR="00CF05B8" w:rsidRPr="006C0C5B" w:rsidRDefault="00CF05B8" w:rsidP="004F78B7">
      <w:pPr>
        <w:jc w:val="both"/>
        <w:rPr>
          <w:rFonts w:asciiTheme="minorHAnsi" w:hAnsiTheme="minorHAnsi"/>
          <w:sz w:val="18"/>
          <w:szCs w:val="18"/>
        </w:rPr>
      </w:pPr>
    </w:p>
    <w:p w:rsidR="004328F6" w:rsidRPr="006C0C5B" w:rsidRDefault="004328F6" w:rsidP="004F78B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Look w:val="04A0"/>
      </w:tblPr>
      <w:tblGrid>
        <w:gridCol w:w="284"/>
        <w:gridCol w:w="4394"/>
        <w:gridCol w:w="392"/>
      </w:tblGrid>
      <w:tr w:rsidR="004328F6" w:rsidRPr="006C0C5B" w:rsidTr="00FA1977">
        <w:tc>
          <w:tcPr>
            <w:tcW w:w="284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  <w:r w:rsidRPr="006C0C5B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2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  <w:r w:rsidRPr="006C0C5B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6C0C5B" w:rsidTr="00FA1977">
        <w:tc>
          <w:tcPr>
            <w:tcW w:w="5070" w:type="dxa"/>
            <w:gridSpan w:val="3"/>
          </w:tcPr>
          <w:p w:rsidR="004328F6" w:rsidRPr="006E46B6" w:rsidRDefault="009E1681" w:rsidP="00C0785C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 xml:space="preserve">него Новгорода от 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27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.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12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 xml:space="preserve"> № 7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122</w:t>
                </w:r>
              </w:sdtContent>
            </w:sdt>
          </w:p>
        </w:tc>
      </w:tr>
    </w:tbl>
    <w:p w:rsidR="004328F6" w:rsidRPr="005262CC" w:rsidRDefault="00B542D9" w:rsidP="004F78B7">
      <w:pPr>
        <w:jc w:val="both"/>
        <w:rPr>
          <w:rFonts w:asciiTheme="minorHAnsi" w:hAnsiTheme="minorHAnsi"/>
          <w:sz w:val="28"/>
          <w:szCs w:val="28"/>
        </w:rPr>
      </w:pPr>
      <w:r w:rsidRPr="006C0C5B">
        <w:rPr>
          <w:rFonts w:asciiTheme="minorHAnsi" w:hAnsiTheme="minorHAnsi"/>
          <w:sz w:val="28"/>
          <w:szCs w:val="28"/>
        </w:rPr>
        <w:br w:type="textWrapping" w:clear="all"/>
      </w:r>
    </w:p>
    <w:p w:rsidR="003439B1" w:rsidRDefault="003439B1" w:rsidP="004F7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FF9" w:rsidRPr="006E46B6" w:rsidRDefault="008F6FF9" w:rsidP="004F7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</w:t>
      </w:r>
      <w:r w:rsidR="00977EC9">
        <w:rPr>
          <w:rFonts w:ascii="Times New Roman" w:hAnsi="Times New Roman" w:cs="Times New Roman"/>
          <w:sz w:val="28"/>
          <w:szCs w:val="28"/>
        </w:rPr>
        <w:t>,</w:t>
      </w:r>
      <w:r w:rsidR="00977EC9" w:rsidRPr="00977EC9">
        <w:rPr>
          <w:rFonts w:ascii="Times New Roman" w:hAnsi="Times New Roman" w:cs="Times New Roman"/>
          <w:sz w:val="28"/>
          <w:szCs w:val="28"/>
        </w:rPr>
        <w:t xml:space="preserve"> </w:t>
      </w:r>
      <w:r w:rsidR="00525267" w:rsidRPr="00525267">
        <w:rPr>
          <w:rFonts w:ascii="Times New Roman" w:hAnsi="Times New Roman" w:cs="Times New Roman"/>
          <w:sz w:val="28"/>
          <w:szCs w:val="28"/>
        </w:rPr>
        <w:t>решения горо</w:t>
      </w:r>
      <w:r w:rsidR="00525267" w:rsidRPr="00525267">
        <w:rPr>
          <w:rFonts w:ascii="Times New Roman" w:hAnsi="Times New Roman" w:cs="Times New Roman"/>
          <w:sz w:val="28"/>
          <w:szCs w:val="28"/>
        </w:rPr>
        <w:t>д</w:t>
      </w:r>
      <w:r w:rsidR="00525267" w:rsidRPr="00525267">
        <w:rPr>
          <w:rFonts w:ascii="Times New Roman" w:hAnsi="Times New Roman" w:cs="Times New Roman"/>
          <w:sz w:val="28"/>
          <w:szCs w:val="28"/>
        </w:rPr>
        <w:t>ской Думы города Нижнего Новгорода от 2</w:t>
      </w:r>
      <w:r w:rsidR="000944D1">
        <w:rPr>
          <w:rFonts w:ascii="Times New Roman" w:hAnsi="Times New Roman" w:cs="Times New Roman"/>
          <w:sz w:val="28"/>
          <w:szCs w:val="28"/>
        </w:rPr>
        <w:t>8</w:t>
      </w:r>
      <w:r w:rsidR="00525267" w:rsidRPr="00525267">
        <w:rPr>
          <w:rFonts w:ascii="Times New Roman" w:hAnsi="Times New Roman" w:cs="Times New Roman"/>
          <w:sz w:val="28"/>
          <w:szCs w:val="28"/>
        </w:rPr>
        <w:t>.0</w:t>
      </w:r>
      <w:r w:rsidR="000944D1">
        <w:rPr>
          <w:rFonts w:ascii="Times New Roman" w:hAnsi="Times New Roman" w:cs="Times New Roman"/>
          <w:sz w:val="28"/>
          <w:szCs w:val="28"/>
        </w:rPr>
        <w:t>6</w:t>
      </w:r>
      <w:r w:rsidR="00525267" w:rsidRPr="00525267">
        <w:rPr>
          <w:rFonts w:ascii="Times New Roman" w:hAnsi="Times New Roman" w:cs="Times New Roman"/>
          <w:sz w:val="28"/>
          <w:szCs w:val="28"/>
        </w:rPr>
        <w:t xml:space="preserve">.2023 № </w:t>
      </w:r>
      <w:r w:rsidR="000944D1">
        <w:rPr>
          <w:rFonts w:ascii="Times New Roman" w:hAnsi="Times New Roman" w:cs="Times New Roman"/>
          <w:sz w:val="28"/>
          <w:szCs w:val="28"/>
        </w:rPr>
        <w:t>125</w:t>
      </w:r>
      <w:r w:rsidR="00525267" w:rsidRPr="00525267">
        <w:rPr>
          <w:rFonts w:ascii="Times New Roman" w:hAnsi="Times New Roman" w:cs="Times New Roman"/>
          <w:sz w:val="28"/>
          <w:szCs w:val="28"/>
        </w:rPr>
        <w:t xml:space="preserve">  «О внесении измен</w:t>
      </w:r>
      <w:r w:rsidR="00525267" w:rsidRPr="00525267">
        <w:rPr>
          <w:rFonts w:ascii="Times New Roman" w:hAnsi="Times New Roman" w:cs="Times New Roman"/>
          <w:sz w:val="28"/>
          <w:szCs w:val="28"/>
        </w:rPr>
        <w:t>е</w:t>
      </w:r>
      <w:r w:rsidR="00525267" w:rsidRPr="00525267">
        <w:rPr>
          <w:rFonts w:ascii="Times New Roman" w:hAnsi="Times New Roman" w:cs="Times New Roman"/>
          <w:sz w:val="28"/>
          <w:szCs w:val="28"/>
        </w:rPr>
        <w:t>ний в решение городской Думы города Нижнего Новгорода от 14.12.2022 № 265 «О бюджете города Нижнего Новгорода на 2023 год и на плановый период 2024-2025 годов»</w:t>
      </w:r>
      <w:r w:rsidR="00977EC9">
        <w:rPr>
          <w:rFonts w:ascii="Times New Roman" w:hAnsi="Times New Roman" w:cs="Times New Roman"/>
          <w:sz w:val="28"/>
          <w:szCs w:val="28"/>
        </w:rPr>
        <w:t>,</w:t>
      </w:r>
      <w:r w:rsidRPr="006E46B6">
        <w:rPr>
          <w:rFonts w:ascii="Times New Roman" w:hAnsi="Times New Roman" w:cs="Times New Roman"/>
          <w:sz w:val="28"/>
          <w:szCs w:val="28"/>
        </w:rPr>
        <w:t xml:space="preserve"> администрация города Нижнего Новгорода </w:t>
      </w:r>
      <w:r w:rsidRPr="006E46B6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6E46B6">
        <w:rPr>
          <w:rFonts w:ascii="Times New Roman" w:hAnsi="Times New Roman" w:cs="Times New Roman"/>
          <w:sz w:val="28"/>
          <w:szCs w:val="28"/>
        </w:rPr>
        <w:t>:</w:t>
      </w:r>
    </w:p>
    <w:p w:rsidR="0045133F" w:rsidRPr="006E46B6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 Внести в муниципальную программу города Нижнего Новгорода «Гра</w:t>
      </w:r>
      <w:r w:rsidRPr="006E46B6">
        <w:rPr>
          <w:sz w:val="28"/>
          <w:szCs w:val="28"/>
        </w:rPr>
        <w:t>ж</w:t>
      </w:r>
      <w:r w:rsidRPr="006E46B6">
        <w:rPr>
          <w:sz w:val="28"/>
          <w:szCs w:val="28"/>
        </w:rPr>
        <w:t>данская оборона и защита населения города Нижнего Новгорода от чрезвычайных ситуаций» на 20</w:t>
      </w:r>
      <w:r w:rsidR="00C0785C">
        <w:rPr>
          <w:sz w:val="28"/>
          <w:szCs w:val="28"/>
        </w:rPr>
        <w:t>23</w:t>
      </w:r>
      <w:r w:rsidRPr="006E46B6">
        <w:rPr>
          <w:sz w:val="28"/>
          <w:szCs w:val="28"/>
        </w:rPr>
        <w:t xml:space="preserve"> - 202</w:t>
      </w:r>
      <w:r w:rsidR="00C0785C">
        <w:rPr>
          <w:sz w:val="28"/>
          <w:szCs w:val="28"/>
        </w:rPr>
        <w:t>8</w:t>
      </w:r>
      <w:r w:rsidRPr="006E46B6">
        <w:rPr>
          <w:sz w:val="28"/>
          <w:szCs w:val="28"/>
        </w:rPr>
        <w:t xml:space="preserve"> годы», утвержденную постановлением администрации города Нижнего Новгорода от </w:t>
      </w:r>
      <w:r w:rsidR="00C0785C">
        <w:rPr>
          <w:sz w:val="28"/>
          <w:szCs w:val="28"/>
        </w:rPr>
        <w:t>27</w:t>
      </w:r>
      <w:r w:rsidRPr="006E46B6">
        <w:rPr>
          <w:sz w:val="28"/>
          <w:szCs w:val="28"/>
        </w:rPr>
        <w:t>.</w:t>
      </w:r>
      <w:r w:rsidR="00C0785C">
        <w:rPr>
          <w:sz w:val="28"/>
          <w:szCs w:val="28"/>
        </w:rPr>
        <w:t>12</w:t>
      </w:r>
      <w:r w:rsidRPr="006E46B6">
        <w:rPr>
          <w:sz w:val="28"/>
          <w:szCs w:val="28"/>
        </w:rPr>
        <w:t>.20</w:t>
      </w:r>
      <w:r w:rsidR="00C0785C">
        <w:rPr>
          <w:sz w:val="28"/>
          <w:szCs w:val="28"/>
        </w:rPr>
        <w:t>22</w:t>
      </w:r>
      <w:r w:rsidRPr="006E46B6">
        <w:rPr>
          <w:sz w:val="28"/>
          <w:szCs w:val="28"/>
        </w:rPr>
        <w:t xml:space="preserve"> № 7</w:t>
      </w:r>
      <w:r w:rsidR="00C0785C">
        <w:rPr>
          <w:sz w:val="28"/>
          <w:szCs w:val="28"/>
        </w:rPr>
        <w:t>122</w:t>
      </w:r>
      <w:r w:rsidRPr="006E46B6">
        <w:rPr>
          <w:sz w:val="28"/>
          <w:szCs w:val="28"/>
        </w:rPr>
        <w:t xml:space="preserve"> (далее – Программа) следующие изменения:</w:t>
      </w:r>
    </w:p>
    <w:p w:rsidR="0045133F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1.1. Изложить раздел 1 «Паспорт Программы» согласно приложению № 1 к настоящему постановлению.</w:t>
      </w:r>
    </w:p>
    <w:p w:rsidR="0045133F" w:rsidRPr="006E46B6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</w:t>
      </w:r>
      <w:r w:rsidR="009820AA">
        <w:rPr>
          <w:sz w:val="28"/>
          <w:szCs w:val="28"/>
        </w:rPr>
        <w:t>2</w:t>
      </w:r>
      <w:r w:rsidRPr="006E46B6">
        <w:rPr>
          <w:sz w:val="28"/>
          <w:szCs w:val="28"/>
        </w:rPr>
        <w:t>. Изложить таблицу 3 подраздела 2.7 согласно приложению № 2 к н</w:t>
      </w:r>
      <w:r w:rsidRPr="006E46B6">
        <w:rPr>
          <w:sz w:val="28"/>
          <w:szCs w:val="28"/>
        </w:rPr>
        <w:t>а</w:t>
      </w:r>
      <w:r w:rsidRPr="006E46B6">
        <w:rPr>
          <w:sz w:val="28"/>
          <w:szCs w:val="28"/>
        </w:rPr>
        <w:t>стоящему постановлению.</w:t>
      </w:r>
    </w:p>
    <w:p w:rsidR="00D2519D" w:rsidRDefault="00D2519D" w:rsidP="0006411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E46B6">
        <w:rPr>
          <w:sz w:val="28"/>
          <w:szCs w:val="28"/>
        </w:rPr>
        <w:t>1.</w:t>
      </w:r>
      <w:r w:rsidR="009820AA">
        <w:rPr>
          <w:sz w:val="28"/>
          <w:szCs w:val="28"/>
        </w:rPr>
        <w:t>3</w:t>
      </w:r>
      <w:r w:rsidRPr="006E46B6">
        <w:rPr>
          <w:sz w:val="28"/>
          <w:szCs w:val="28"/>
        </w:rPr>
        <w:t xml:space="preserve">. Изложить таблицу </w:t>
      </w:r>
      <w:r w:rsidR="0086351D">
        <w:rPr>
          <w:sz w:val="28"/>
          <w:szCs w:val="28"/>
        </w:rPr>
        <w:t>4</w:t>
      </w:r>
      <w:r w:rsidRPr="006E46B6">
        <w:rPr>
          <w:sz w:val="28"/>
          <w:szCs w:val="28"/>
        </w:rPr>
        <w:t xml:space="preserve"> раздела 3 согласно приложению № </w:t>
      </w:r>
      <w:r w:rsidR="00E51CEC" w:rsidRPr="006E46B6">
        <w:rPr>
          <w:sz w:val="28"/>
          <w:szCs w:val="28"/>
        </w:rPr>
        <w:t>3</w:t>
      </w:r>
      <w:r w:rsidRPr="006E46B6">
        <w:rPr>
          <w:sz w:val="28"/>
          <w:szCs w:val="28"/>
        </w:rPr>
        <w:t xml:space="preserve"> к настоящему постановлению.</w:t>
      </w:r>
    </w:p>
    <w:p w:rsidR="0045133F" w:rsidRPr="006E46B6" w:rsidRDefault="00D2519D" w:rsidP="00064111">
      <w:pPr>
        <w:pStyle w:val="HeadDoc"/>
        <w:keepLines w:val="0"/>
        <w:spacing w:line="360" w:lineRule="auto"/>
        <w:ind w:firstLine="709"/>
        <w:rPr>
          <w:szCs w:val="28"/>
        </w:rPr>
      </w:pPr>
      <w:r w:rsidRPr="006E46B6">
        <w:rPr>
          <w:szCs w:val="28"/>
        </w:rPr>
        <w:t>2</w:t>
      </w:r>
      <w:r w:rsidR="0045133F" w:rsidRPr="006E46B6">
        <w:rPr>
          <w:szCs w:val="28"/>
        </w:rPr>
        <w:t xml:space="preserve">. </w:t>
      </w:r>
      <w:r w:rsidR="00FF460F">
        <w:rPr>
          <w:szCs w:val="28"/>
        </w:rPr>
        <w:t>У</w:t>
      </w:r>
      <w:r w:rsidR="00FF460F" w:rsidRPr="00987345">
        <w:rPr>
          <w:szCs w:val="28"/>
        </w:rPr>
        <w:t>правлени</w:t>
      </w:r>
      <w:r w:rsidR="00FF460F">
        <w:rPr>
          <w:szCs w:val="28"/>
        </w:rPr>
        <w:t xml:space="preserve">ю информационной политики администрации города Нижнего Новгорода </w:t>
      </w:r>
      <w:r w:rsidR="00FF460F" w:rsidRPr="00987345">
        <w:rPr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 w:rsidR="00FF460F" w:rsidRPr="00987345">
        <w:rPr>
          <w:szCs w:val="28"/>
        </w:rPr>
        <w:t>о</w:t>
      </w:r>
      <w:r w:rsidR="00FF460F" w:rsidRPr="00987345">
        <w:rPr>
          <w:szCs w:val="28"/>
        </w:rPr>
        <w:t>род»</w:t>
      </w:r>
      <w:r w:rsidR="00FF460F">
        <w:rPr>
          <w:szCs w:val="28"/>
        </w:rPr>
        <w:t>.</w:t>
      </w:r>
    </w:p>
    <w:p w:rsidR="0045133F" w:rsidRPr="006E46B6" w:rsidRDefault="00D2519D" w:rsidP="00064111">
      <w:pPr>
        <w:spacing w:line="360" w:lineRule="auto"/>
        <w:ind w:firstLine="709"/>
        <w:jc w:val="both"/>
        <w:rPr>
          <w:sz w:val="28"/>
          <w:szCs w:val="28"/>
        </w:rPr>
      </w:pPr>
      <w:r w:rsidRPr="003A0861">
        <w:rPr>
          <w:sz w:val="28"/>
          <w:szCs w:val="28"/>
        </w:rPr>
        <w:lastRenderedPageBreak/>
        <w:t>3</w:t>
      </w:r>
      <w:r w:rsidR="0045133F" w:rsidRPr="003A0861">
        <w:rPr>
          <w:sz w:val="28"/>
          <w:szCs w:val="28"/>
        </w:rPr>
        <w:t xml:space="preserve">. </w:t>
      </w:r>
      <w:r w:rsidR="003A0861" w:rsidRPr="003A0861">
        <w:rPr>
          <w:sz w:val="28"/>
          <w:szCs w:val="28"/>
        </w:rPr>
        <w:t>Юридическому д</w:t>
      </w:r>
      <w:r w:rsidR="0045133F" w:rsidRPr="003A0861">
        <w:rPr>
          <w:sz w:val="28"/>
          <w:szCs w:val="28"/>
        </w:rPr>
        <w:t>епартаменту администрации города Нижнего Новгорода (</w:t>
      </w:r>
      <w:proofErr w:type="spellStart"/>
      <w:r w:rsidR="003A0861" w:rsidRPr="003A0861">
        <w:rPr>
          <w:color w:val="000000"/>
          <w:sz w:val="28"/>
          <w:szCs w:val="28"/>
        </w:rPr>
        <w:t>Витушкина</w:t>
      </w:r>
      <w:proofErr w:type="spellEnd"/>
      <w:r w:rsidR="003A0861" w:rsidRPr="003A0861">
        <w:rPr>
          <w:color w:val="000000"/>
          <w:sz w:val="28"/>
          <w:szCs w:val="28"/>
        </w:rPr>
        <w:t xml:space="preserve"> Т.А</w:t>
      </w:r>
      <w:r w:rsidR="0045133F" w:rsidRPr="003A0861">
        <w:rPr>
          <w:sz w:val="28"/>
          <w:szCs w:val="28"/>
        </w:rPr>
        <w:t xml:space="preserve">.) </w:t>
      </w:r>
      <w:r w:rsidR="0045133F" w:rsidRPr="003A0861">
        <w:rPr>
          <w:color w:val="000000"/>
          <w:sz w:val="28"/>
          <w:szCs w:val="28"/>
        </w:rPr>
        <w:t>обеспечить</w:t>
      </w:r>
      <w:r w:rsidR="0045133F" w:rsidRPr="006E46B6">
        <w:rPr>
          <w:color w:val="000000"/>
          <w:sz w:val="28"/>
          <w:szCs w:val="28"/>
        </w:rPr>
        <w:t xml:space="preserve"> размещение настоящего постановления на офиц</w:t>
      </w:r>
      <w:r w:rsidR="0045133F" w:rsidRPr="006E46B6">
        <w:rPr>
          <w:color w:val="000000"/>
          <w:sz w:val="28"/>
          <w:szCs w:val="28"/>
        </w:rPr>
        <w:t>и</w:t>
      </w:r>
      <w:r w:rsidR="0045133F" w:rsidRPr="006E46B6">
        <w:rPr>
          <w:color w:val="000000"/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45133F" w:rsidRPr="006E46B6" w:rsidRDefault="00D2519D" w:rsidP="00064111">
      <w:pPr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4</w:t>
      </w:r>
      <w:r w:rsidR="0045133F" w:rsidRPr="006E46B6">
        <w:rPr>
          <w:sz w:val="28"/>
          <w:szCs w:val="28"/>
        </w:rPr>
        <w:t xml:space="preserve">. Контроль за исполнением постановления возложить на </w:t>
      </w:r>
      <w:r w:rsidR="0087265E">
        <w:rPr>
          <w:sz w:val="28"/>
          <w:szCs w:val="28"/>
        </w:rPr>
        <w:t xml:space="preserve">исполняющего обязанности </w:t>
      </w:r>
      <w:r w:rsidR="00E35111" w:rsidRPr="006E46B6">
        <w:rPr>
          <w:sz w:val="28"/>
          <w:szCs w:val="28"/>
        </w:rPr>
        <w:t xml:space="preserve">первого </w:t>
      </w:r>
      <w:r w:rsidR="0045133F" w:rsidRPr="006E46B6">
        <w:rPr>
          <w:sz w:val="28"/>
          <w:szCs w:val="28"/>
        </w:rPr>
        <w:t>заместителя главы администрации города Нижнего Новг</w:t>
      </w:r>
      <w:r w:rsidR="0045133F" w:rsidRPr="006E46B6">
        <w:rPr>
          <w:sz w:val="28"/>
          <w:szCs w:val="28"/>
        </w:rPr>
        <w:t>о</w:t>
      </w:r>
      <w:r w:rsidR="0045133F" w:rsidRPr="006E46B6">
        <w:rPr>
          <w:sz w:val="28"/>
          <w:szCs w:val="28"/>
        </w:rPr>
        <w:t xml:space="preserve">рода </w:t>
      </w:r>
      <w:r w:rsidR="0087265E">
        <w:rPr>
          <w:sz w:val="28"/>
          <w:szCs w:val="28"/>
        </w:rPr>
        <w:t>Скалкин Д.А.</w:t>
      </w:r>
    </w:p>
    <w:p w:rsidR="0045133F" w:rsidRPr="006E46B6" w:rsidRDefault="0045133F" w:rsidP="004F78B7">
      <w:pPr>
        <w:ind w:firstLine="567"/>
        <w:jc w:val="both"/>
        <w:rPr>
          <w:sz w:val="28"/>
          <w:szCs w:val="28"/>
        </w:rPr>
      </w:pPr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45133F" w:rsidRPr="006E46B6" w:rsidRDefault="00B60443" w:rsidP="004F78B7">
      <w:pPr>
        <w:jc w:val="both"/>
        <w:rPr>
          <w:sz w:val="28"/>
          <w:szCs w:val="28"/>
        </w:rPr>
      </w:pPr>
      <w:r w:rsidRPr="006E46B6">
        <w:rPr>
          <w:sz w:val="28"/>
          <w:szCs w:val="28"/>
        </w:rPr>
        <w:t>Г</w:t>
      </w:r>
      <w:r w:rsidR="008C337C" w:rsidRPr="006E46B6">
        <w:rPr>
          <w:sz w:val="28"/>
          <w:szCs w:val="28"/>
        </w:rPr>
        <w:t>лав</w:t>
      </w:r>
      <w:r w:rsidRPr="006E46B6">
        <w:rPr>
          <w:sz w:val="28"/>
          <w:szCs w:val="28"/>
        </w:rPr>
        <w:t>а</w:t>
      </w:r>
      <w:r w:rsidR="008C337C" w:rsidRPr="006E46B6">
        <w:rPr>
          <w:sz w:val="28"/>
          <w:szCs w:val="28"/>
        </w:rPr>
        <w:t xml:space="preserve"> города</w:t>
      </w:r>
      <w:r w:rsidR="0045133F" w:rsidRPr="006E46B6">
        <w:rPr>
          <w:sz w:val="28"/>
          <w:szCs w:val="28"/>
        </w:rPr>
        <w:t xml:space="preserve">               </w:t>
      </w:r>
      <w:r w:rsidR="0045133F" w:rsidRPr="006E46B6">
        <w:rPr>
          <w:sz w:val="28"/>
          <w:szCs w:val="28"/>
        </w:rPr>
        <w:tab/>
      </w:r>
      <w:r w:rsidR="0045133F" w:rsidRPr="006E46B6">
        <w:rPr>
          <w:sz w:val="28"/>
          <w:szCs w:val="28"/>
        </w:rPr>
        <w:tab/>
      </w:r>
      <w:r w:rsidR="0045133F" w:rsidRPr="006E46B6">
        <w:rPr>
          <w:sz w:val="28"/>
          <w:szCs w:val="28"/>
        </w:rPr>
        <w:tab/>
        <w:t xml:space="preserve">   </w:t>
      </w:r>
      <w:r w:rsidR="008C337C" w:rsidRPr="006E46B6">
        <w:rPr>
          <w:sz w:val="28"/>
          <w:szCs w:val="28"/>
        </w:rPr>
        <w:tab/>
      </w:r>
      <w:r w:rsidR="008C337C" w:rsidRPr="006E46B6">
        <w:rPr>
          <w:sz w:val="28"/>
          <w:szCs w:val="28"/>
        </w:rPr>
        <w:tab/>
      </w:r>
      <w:r w:rsidR="008C337C" w:rsidRPr="006E46B6">
        <w:rPr>
          <w:sz w:val="28"/>
          <w:szCs w:val="28"/>
        </w:rPr>
        <w:tab/>
        <w:t xml:space="preserve">      </w:t>
      </w:r>
      <w:r w:rsidR="0045133F" w:rsidRPr="006E46B6">
        <w:rPr>
          <w:sz w:val="28"/>
          <w:szCs w:val="28"/>
        </w:rPr>
        <w:t xml:space="preserve">  </w:t>
      </w:r>
      <w:r w:rsidR="008F6FF9" w:rsidRPr="006E46B6">
        <w:rPr>
          <w:sz w:val="28"/>
          <w:szCs w:val="28"/>
        </w:rPr>
        <w:t xml:space="preserve">    </w:t>
      </w:r>
      <w:r w:rsidR="00A120F6" w:rsidRPr="006E46B6">
        <w:rPr>
          <w:sz w:val="28"/>
          <w:szCs w:val="28"/>
        </w:rPr>
        <w:t xml:space="preserve"> </w:t>
      </w:r>
      <w:r w:rsidR="008F6FF9" w:rsidRPr="006E46B6">
        <w:rPr>
          <w:sz w:val="28"/>
          <w:szCs w:val="28"/>
        </w:rPr>
        <w:t xml:space="preserve">  </w:t>
      </w:r>
      <w:r w:rsidR="00AC65D9">
        <w:rPr>
          <w:sz w:val="28"/>
          <w:szCs w:val="28"/>
        </w:rPr>
        <w:t xml:space="preserve">        </w:t>
      </w:r>
      <w:proofErr w:type="spellStart"/>
      <w:r w:rsidR="00083817" w:rsidRPr="006E46B6">
        <w:rPr>
          <w:sz w:val="28"/>
          <w:szCs w:val="28"/>
        </w:rPr>
        <w:t>Ю.В.Шалабаев</w:t>
      </w:r>
      <w:proofErr w:type="spellEnd"/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FA43D3" w:rsidRDefault="00FA43D3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D141D" w:rsidRDefault="006D141D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D141D" w:rsidRDefault="006D141D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FA43D3" w:rsidRDefault="00FA43D3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Pr="006E46B6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C20D61" w:rsidRPr="006E46B6" w:rsidRDefault="00C20D61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45133F" w:rsidRPr="006E46B6" w:rsidRDefault="005B6760" w:rsidP="004F78B7">
      <w:pPr>
        <w:autoSpaceDE w:val="0"/>
        <w:autoSpaceDN w:val="0"/>
        <w:adjustRightInd w:val="0"/>
        <w:rPr>
          <w:sz w:val="28"/>
          <w:szCs w:val="28"/>
        </w:rPr>
      </w:pPr>
      <w:r w:rsidRPr="006E46B6">
        <w:rPr>
          <w:sz w:val="28"/>
          <w:szCs w:val="28"/>
        </w:rPr>
        <w:t>Д</w:t>
      </w:r>
      <w:r w:rsidR="0045133F" w:rsidRPr="006E46B6">
        <w:rPr>
          <w:sz w:val="28"/>
          <w:szCs w:val="28"/>
        </w:rPr>
        <w:t>.</w:t>
      </w:r>
      <w:r w:rsidRPr="006E46B6">
        <w:rPr>
          <w:sz w:val="28"/>
          <w:szCs w:val="28"/>
        </w:rPr>
        <w:t>А</w:t>
      </w:r>
      <w:r w:rsidR="0045133F" w:rsidRPr="006E46B6">
        <w:rPr>
          <w:sz w:val="28"/>
          <w:szCs w:val="28"/>
        </w:rPr>
        <w:t>.</w:t>
      </w:r>
      <w:r w:rsidRPr="006E46B6">
        <w:rPr>
          <w:sz w:val="28"/>
          <w:szCs w:val="28"/>
        </w:rPr>
        <w:t>Скалкин</w:t>
      </w:r>
    </w:p>
    <w:p w:rsidR="0045133F" w:rsidRPr="006E46B6" w:rsidRDefault="0045133F" w:rsidP="004F78B7">
      <w:pPr>
        <w:autoSpaceDE w:val="0"/>
        <w:autoSpaceDN w:val="0"/>
        <w:adjustRightInd w:val="0"/>
        <w:rPr>
          <w:sz w:val="24"/>
          <w:szCs w:val="24"/>
        </w:rPr>
      </w:pPr>
      <w:r w:rsidRPr="006E46B6">
        <w:rPr>
          <w:sz w:val="28"/>
          <w:szCs w:val="28"/>
        </w:rPr>
        <w:t>439 04 45</w:t>
      </w:r>
    </w:p>
    <w:p w:rsidR="0045133F" w:rsidRPr="006E46B6" w:rsidRDefault="0045133F" w:rsidP="004F78B7">
      <w:pPr>
        <w:rPr>
          <w:sz w:val="24"/>
          <w:szCs w:val="24"/>
        </w:rPr>
        <w:sectPr w:rsidR="0045133F" w:rsidRPr="006E46B6" w:rsidSect="003439B1">
          <w:headerReference w:type="default" r:id="rId9"/>
          <w:pgSz w:w="11907" w:h="16834"/>
          <w:pgMar w:top="1134" w:right="851" w:bottom="993" w:left="1134" w:header="567" w:footer="289" w:gutter="0"/>
          <w:cols w:space="720"/>
          <w:titlePg/>
          <w:docGrid w:linePitch="272"/>
        </w:sectPr>
      </w:pP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>Приложение №</w:t>
      </w:r>
      <w:r w:rsidR="0018640E" w:rsidRPr="006E46B6">
        <w:rPr>
          <w:sz w:val="28"/>
          <w:szCs w:val="28"/>
        </w:rPr>
        <w:t xml:space="preserve"> </w:t>
      </w:r>
      <w:r w:rsidRPr="006E46B6">
        <w:rPr>
          <w:sz w:val="28"/>
          <w:szCs w:val="28"/>
        </w:rPr>
        <w:t>1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  № ________</w:t>
      </w:r>
    </w:p>
    <w:p w:rsidR="0045133F" w:rsidRPr="006E46B6" w:rsidRDefault="0045133F" w:rsidP="004F78B7">
      <w:pPr>
        <w:autoSpaceDE w:val="0"/>
        <w:autoSpaceDN w:val="0"/>
        <w:adjustRightInd w:val="0"/>
        <w:rPr>
          <w:sz w:val="24"/>
          <w:szCs w:val="24"/>
        </w:rPr>
      </w:pPr>
      <w:r w:rsidRPr="006E46B6">
        <w:rPr>
          <w:sz w:val="24"/>
          <w:szCs w:val="24"/>
        </w:rPr>
        <w:t xml:space="preserve"> 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 xml:space="preserve">Муниципальная </w:t>
      </w:r>
      <w:r w:rsidRPr="00D57589">
        <w:rPr>
          <w:sz w:val="28"/>
          <w:szCs w:val="28"/>
        </w:rPr>
        <w:t>программ</w:t>
      </w:r>
      <w:r w:rsidRPr="006E46B6">
        <w:rPr>
          <w:sz w:val="28"/>
          <w:szCs w:val="28"/>
        </w:rPr>
        <w:t xml:space="preserve">а </w:t>
      </w:r>
    </w:p>
    <w:p w:rsidR="000D6B0C" w:rsidRPr="006E46B6" w:rsidRDefault="000D6B0C" w:rsidP="000D6B0C">
      <w:pPr>
        <w:keepNext/>
        <w:ind w:firstLine="709"/>
        <w:jc w:val="center"/>
        <w:outlineLvl w:val="0"/>
        <w:rPr>
          <w:sz w:val="28"/>
        </w:rPr>
      </w:pPr>
      <w:r w:rsidRPr="006E46B6">
        <w:rPr>
          <w:sz w:val="28"/>
          <w:szCs w:val="28"/>
        </w:rPr>
        <w:t xml:space="preserve">«Гражданская оборона и защита населения города Нижнего Новгорода 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чрезвычайных ситуаций» на 20</w:t>
      </w:r>
      <w:r>
        <w:rPr>
          <w:sz w:val="28"/>
          <w:szCs w:val="28"/>
        </w:rPr>
        <w:t>23</w:t>
      </w:r>
      <w:r w:rsidRPr="006E46B6">
        <w:rPr>
          <w:sz w:val="28"/>
          <w:szCs w:val="28"/>
        </w:rPr>
        <w:t xml:space="preserve"> - 202</w:t>
      </w:r>
      <w:r>
        <w:rPr>
          <w:sz w:val="28"/>
          <w:szCs w:val="28"/>
        </w:rPr>
        <w:t>8</w:t>
      </w:r>
      <w:r w:rsidRPr="006E46B6">
        <w:rPr>
          <w:sz w:val="28"/>
          <w:szCs w:val="28"/>
        </w:rPr>
        <w:t xml:space="preserve"> годы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(далее – Программа)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1. Паспорт Программы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68"/>
        <w:gridCol w:w="2268"/>
        <w:gridCol w:w="1559"/>
        <w:gridCol w:w="1560"/>
        <w:gridCol w:w="1560"/>
        <w:gridCol w:w="1559"/>
        <w:gridCol w:w="1559"/>
        <w:gridCol w:w="1559"/>
        <w:gridCol w:w="1842"/>
      </w:tblGrid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Ответственный и</w:t>
            </w:r>
            <w:r w:rsidRPr="00D57589">
              <w:rPr>
                <w:sz w:val="24"/>
                <w:szCs w:val="24"/>
              </w:rPr>
              <w:t>с</w:t>
            </w:r>
            <w:r w:rsidRPr="00D57589">
              <w:rPr>
                <w:sz w:val="24"/>
                <w:szCs w:val="24"/>
              </w:rPr>
              <w:t xml:space="preserve">полнитель </w:t>
            </w:r>
          </w:p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Департамент жилья и инженерной инфраструктуры администрации города Нижнего Новгорода (далее – ДЖИИ)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Муниципальное казенное учреждение города Нижнего Новгорода «Управление по делам гражданской обороны и чрезвыча</w:t>
            </w:r>
            <w:r w:rsidRPr="00D57589">
              <w:rPr>
                <w:sz w:val="24"/>
                <w:szCs w:val="24"/>
              </w:rPr>
              <w:t>й</w:t>
            </w:r>
            <w:r w:rsidRPr="00D57589">
              <w:rPr>
                <w:sz w:val="24"/>
                <w:szCs w:val="24"/>
              </w:rPr>
              <w:t>ным ситуациям города Нижнего Новго</w:t>
            </w:r>
            <w:r w:rsidRPr="00D57589">
              <w:rPr>
                <w:sz w:val="24"/>
                <w:szCs w:val="24"/>
              </w:rPr>
              <w:softHyphen/>
              <w:t>рода» (далее – МКУ «Управление ГОЧС г. Н.Новгорода»)</w:t>
            </w:r>
          </w:p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Администрации районов города Нижнего Новгорода</w:t>
            </w:r>
          </w:p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Департамент строительства и капитального ремонта администрации города Нижнего Новгорода</w:t>
            </w:r>
            <w:r>
              <w:rPr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D6B0C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Муниципальное казенное учреждение «Главное управление по капитальному строительству города Нижнего Новгорода» (далее</w:t>
            </w:r>
            <w:r>
              <w:rPr>
                <w:sz w:val="24"/>
                <w:szCs w:val="24"/>
              </w:rPr>
              <w:t xml:space="preserve"> -</w:t>
            </w:r>
            <w:r w:rsidRPr="00D57589">
              <w:rPr>
                <w:sz w:val="24"/>
                <w:szCs w:val="24"/>
              </w:rPr>
              <w:t xml:space="preserve"> МКУ «</w:t>
            </w:r>
            <w:proofErr w:type="spellStart"/>
            <w:r w:rsidRPr="00D57589">
              <w:rPr>
                <w:sz w:val="24"/>
                <w:szCs w:val="24"/>
              </w:rPr>
              <w:t>ГлавУКС</w:t>
            </w:r>
            <w:proofErr w:type="spellEnd"/>
            <w:r w:rsidRPr="00D57589">
              <w:rPr>
                <w:sz w:val="24"/>
                <w:szCs w:val="24"/>
              </w:rPr>
              <w:t xml:space="preserve"> г.Н.Новгорода»)</w:t>
            </w:r>
          </w:p>
          <w:p w:rsidR="000D6B0C" w:rsidRDefault="000D6B0C" w:rsidP="000D6B0C">
            <w:pPr>
              <w:rPr>
                <w:sz w:val="24"/>
                <w:szCs w:val="24"/>
              </w:rPr>
            </w:pPr>
            <w:r w:rsidRPr="00AC6924">
              <w:rPr>
                <w:sz w:val="24"/>
                <w:szCs w:val="24"/>
              </w:rPr>
              <w:t>Комитет по управлению городским имуществом и земельными ресурсами администрации города Нижнего Новгорода</w:t>
            </w:r>
            <w:r>
              <w:rPr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sz w:val="24"/>
                <w:szCs w:val="24"/>
              </w:rPr>
              <w:t>КУГИ</w:t>
            </w:r>
            <w:r w:rsidR="0087265E">
              <w:rPr>
                <w:sz w:val="24"/>
                <w:szCs w:val="24"/>
              </w:rPr>
              <w:t>иЗР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AC6924">
              <w:rPr>
                <w:sz w:val="24"/>
                <w:szCs w:val="24"/>
              </w:rPr>
              <w:t>Управление делами администрации города Нижнего Новгорода</w:t>
            </w:r>
            <w:r>
              <w:rPr>
                <w:sz w:val="24"/>
                <w:szCs w:val="24"/>
              </w:rPr>
              <w:t xml:space="preserve"> (далее –Управление делами)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Повышение уровня защиты городского населения от опасностей при возникновении чрезвычайных ситуаций природного и те</w:t>
            </w:r>
            <w:r w:rsidRPr="00D57589">
              <w:rPr>
                <w:sz w:val="24"/>
                <w:szCs w:val="24"/>
              </w:rPr>
              <w:t>х</w:t>
            </w:r>
            <w:r w:rsidRPr="00D57589">
              <w:rPr>
                <w:sz w:val="24"/>
                <w:szCs w:val="24"/>
              </w:rPr>
              <w:t>ногенного характера, обеспечение пожарной безопасности города Нижнего Новгорода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Задача 1. Защита населения и территорий от чрезвычайных ситуаций природного и техногенного характера, а также от опасн</w:t>
            </w:r>
            <w:r w:rsidRPr="00D57589">
              <w:rPr>
                <w:sz w:val="24"/>
                <w:szCs w:val="24"/>
              </w:rPr>
              <w:t>о</w:t>
            </w:r>
            <w:r w:rsidRPr="00D57589">
              <w:rPr>
                <w:sz w:val="24"/>
                <w:szCs w:val="24"/>
              </w:rPr>
              <w:t>стей, возникающих при ведении военных конфликтов или вследствие этих конфликтов</w:t>
            </w:r>
          </w:p>
          <w:p w:rsidR="000D6B0C" w:rsidRPr="00D57589" w:rsidRDefault="000D6B0C" w:rsidP="000D6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Задача 2. Повышение уровня противопожарной защиты территорий районов города Нижнего Новгорода</w:t>
            </w:r>
          </w:p>
        </w:tc>
      </w:tr>
      <w:tr w:rsidR="000D6B0C" w:rsidRPr="00D57589" w:rsidTr="000D6B0C">
        <w:trPr>
          <w:trHeight w:val="4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Этапы и сроки ре</w:t>
            </w:r>
            <w:r w:rsidRPr="00D57589">
              <w:rPr>
                <w:sz w:val="24"/>
                <w:szCs w:val="24"/>
              </w:rPr>
              <w:t>а</w:t>
            </w:r>
            <w:r w:rsidRPr="00D57589">
              <w:rPr>
                <w:sz w:val="24"/>
                <w:szCs w:val="24"/>
              </w:rPr>
              <w:t>лизации Програ</w:t>
            </w:r>
            <w:r w:rsidRPr="00D57589">
              <w:rPr>
                <w:sz w:val="24"/>
                <w:szCs w:val="24"/>
              </w:rPr>
              <w:t>м</w:t>
            </w:r>
            <w:r w:rsidRPr="00D57589">
              <w:rPr>
                <w:sz w:val="24"/>
                <w:szCs w:val="24"/>
              </w:rPr>
              <w:t>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Программа реализуется в 2023 - 2028 годах в один этап</w:t>
            </w:r>
          </w:p>
        </w:tc>
      </w:tr>
      <w:tr w:rsidR="000D6B0C" w:rsidRPr="00D57589" w:rsidTr="000D6B0C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Объемы бюдже</w:t>
            </w:r>
            <w:r w:rsidRPr="00D57589">
              <w:rPr>
                <w:sz w:val="24"/>
                <w:szCs w:val="24"/>
              </w:rPr>
              <w:t>т</w:t>
            </w:r>
            <w:r w:rsidRPr="00D57589">
              <w:rPr>
                <w:sz w:val="24"/>
                <w:szCs w:val="24"/>
              </w:rPr>
              <w:t xml:space="preserve">ных ассигнований </w:t>
            </w:r>
            <w:r w:rsidRPr="00D57589">
              <w:rPr>
                <w:sz w:val="24"/>
                <w:szCs w:val="24"/>
              </w:rPr>
              <w:lastRenderedPageBreak/>
              <w:t>Программы за счет средств бюджета города Нижнего Новгорода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lastRenderedPageBreak/>
              <w:t>Объем бюджетных ассигнований (руб.)</w:t>
            </w:r>
          </w:p>
        </w:tc>
      </w:tr>
      <w:tr w:rsidR="000D6B0C" w:rsidRPr="00D57589" w:rsidTr="000D6B0C">
        <w:trPr>
          <w:trHeight w:val="3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Ответственный и</w:t>
            </w:r>
            <w:r w:rsidRPr="00D57589">
              <w:rPr>
                <w:sz w:val="24"/>
                <w:szCs w:val="24"/>
              </w:rPr>
              <w:t>с</w:t>
            </w:r>
            <w:r w:rsidRPr="00D57589">
              <w:rPr>
                <w:sz w:val="24"/>
                <w:szCs w:val="24"/>
              </w:rPr>
              <w:lastRenderedPageBreak/>
              <w:t>полнитель (сои</w:t>
            </w:r>
            <w:r w:rsidRPr="00D57589">
              <w:rPr>
                <w:sz w:val="24"/>
                <w:szCs w:val="24"/>
              </w:rPr>
              <w:t>с</w:t>
            </w:r>
            <w:r w:rsidRPr="00D57589">
              <w:rPr>
                <w:sz w:val="24"/>
                <w:szCs w:val="24"/>
              </w:rPr>
              <w:t>полнители)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Всего</w:t>
            </w:r>
          </w:p>
        </w:tc>
      </w:tr>
      <w:tr w:rsidR="00C21887" w:rsidRPr="00D57589" w:rsidTr="000D6B0C">
        <w:trPr>
          <w:trHeight w:val="3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87" w:rsidRPr="00D57589" w:rsidRDefault="00C21887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D57589" w:rsidRDefault="00C21887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87" w:rsidRPr="00C21887" w:rsidRDefault="00C21887" w:rsidP="00C21887">
            <w:pPr>
              <w:jc w:val="right"/>
              <w:rPr>
                <w:color w:val="000000"/>
              </w:rPr>
            </w:pPr>
            <w:r w:rsidRPr="00C21887">
              <w:rPr>
                <w:color w:val="000000"/>
              </w:rPr>
              <w:t>312 462 228,27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C21887" w:rsidRDefault="00C21887" w:rsidP="00C21887">
            <w:pPr>
              <w:jc w:val="right"/>
              <w:rPr>
                <w:color w:val="000000"/>
              </w:rPr>
            </w:pPr>
            <w:r w:rsidRPr="00C21887">
              <w:rPr>
                <w:color w:val="000000"/>
              </w:rPr>
              <w:t>211 502 500,00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C21887" w:rsidRDefault="00C21887" w:rsidP="00C21887">
            <w:pPr>
              <w:jc w:val="right"/>
              <w:rPr>
                <w:color w:val="000000"/>
              </w:rPr>
            </w:pPr>
            <w:r w:rsidRPr="00C21887">
              <w:rPr>
                <w:color w:val="000000"/>
              </w:rPr>
              <w:t>211 632 600,00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207 101 584,85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214 914 758,63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223 040 459,36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B25788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1 380 654 131,11</w:t>
            </w:r>
          </w:p>
        </w:tc>
      </w:tr>
      <w:tr w:rsidR="00C21887" w:rsidRPr="00D57589" w:rsidTr="000D6B0C">
        <w:trPr>
          <w:trHeight w:val="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87" w:rsidRPr="00D57589" w:rsidRDefault="00C21887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D57589" w:rsidRDefault="00C21887" w:rsidP="000D6B0C">
            <w:pPr>
              <w:widowControl w:val="0"/>
              <w:ind w:right="-108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МКУ «Управление ГОЧС г. </w:t>
            </w:r>
            <w:proofErr w:type="spellStart"/>
            <w:r w:rsidRPr="00D57589">
              <w:rPr>
                <w:sz w:val="24"/>
                <w:szCs w:val="24"/>
              </w:rPr>
              <w:t>Н.Новго</w:t>
            </w:r>
            <w:r>
              <w:rPr>
                <w:sz w:val="24"/>
                <w:szCs w:val="24"/>
              </w:rPr>
              <w:t>-</w:t>
            </w:r>
            <w:r w:rsidRPr="00D57589">
              <w:rPr>
                <w:sz w:val="24"/>
                <w:szCs w:val="24"/>
              </w:rPr>
              <w:t>рода</w:t>
            </w:r>
            <w:proofErr w:type="spellEnd"/>
            <w:r w:rsidRPr="00D57589">
              <w:rPr>
                <w:sz w:val="24"/>
                <w:szCs w:val="24"/>
              </w:rPr>
              <w:t>» (ДЖИИ</w:t>
            </w:r>
            <w:r w:rsidRPr="00D5758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87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174 991 452,50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147 083 100,00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147 213 200,00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147 682 184,85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150 495 358,63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158 621 059,36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5C723A" w:rsidRDefault="00C21887" w:rsidP="00C21887">
            <w:pPr>
              <w:jc w:val="right"/>
              <w:rPr>
                <w:color w:val="000000"/>
              </w:rPr>
            </w:pPr>
            <w:r w:rsidRPr="005C723A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5C723A">
              <w:rPr>
                <w:color w:val="000000"/>
              </w:rPr>
              <w:t>6 0</w:t>
            </w:r>
            <w:r>
              <w:rPr>
                <w:color w:val="000000"/>
              </w:rPr>
              <w:t>86</w:t>
            </w:r>
            <w:r w:rsidRPr="005C72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355</w:t>
            </w:r>
            <w:r w:rsidRPr="005C723A">
              <w:rPr>
                <w:color w:val="000000"/>
              </w:rPr>
              <w:t>,3</w:t>
            </w:r>
            <w:r>
              <w:rPr>
                <w:color w:val="000000"/>
              </w:rPr>
              <w:t>4</w:t>
            </w:r>
          </w:p>
        </w:tc>
      </w:tr>
      <w:tr w:rsidR="00C21887" w:rsidRPr="00D57589" w:rsidTr="000D6B0C">
        <w:trPr>
          <w:trHeight w:val="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87" w:rsidRPr="00D57589" w:rsidRDefault="00C21887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D57589" w:rsidRDefault="00C21887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Администрации районов </w:t>
            </w:r>
            <w:proofErr w:type="spellStart"/>
            <w:r w:rsidRPr="00D5758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-</w:t>
            </w:r>
            <w:r w:rsidRPr="00D57589">
              <w:rPr>
                <w:sz w:val="24"/>
                <w:szCs w:val="24"/>
              </w:rPr>
              <w:t>города</w:t>
            </w:r>
            <w:proofErr w:type="spellEnd"/>
            <w:r w:rsidRPr="00D57589">
              <w:rPr>
                <w:sz w:val="24"/>
                <w:szCs w:val="24"/>
              </w:rPr>
              <w:t xml:space="preserve"> (ДЖИИ)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87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131 256 556,33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53 620 500,00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48 620 500,00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5C723A" w:rsidRDefault="00C21887" w:rsidP="00C21887">
            <w:pPr>
              <w:jc w:val="right"/>
              <w:rPr>
                <w:color w:val="000000"/>
              </w:rPr>
            </w:pPr>
            <w:r w:rsidRPr="005C723A">
              <w:rPr>
                <w:color w:val="000000"/>
              </w:rPr>
              <w:t>39</w:t>
            </w:r>
            <w:r>
              <w:rPr>
                <w:color w:val="000000"/>
              </w:rPr>
              <w:t>4</w:t>
            </w:r>
            <w:r w:rsidRPr="005C72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359</w:t>
            </w:r>
            <w:r w:rsidRPr="005C72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</w:t>
            </w:r>
            <w:r w:rsidRPr="005C723A">
              <w:rPr>
                <w:color w:val="000000"/>
              </w:rPr>
              <w:t>,</w:t>
            </w:r>
            <w:r>
              <w:rPr>
                <w:color w:val="000000"/>
              </w:rPr>
              <w:t>33</w:t>
            </w:r>
          </w:p>
        </w:tc>
      </w:tr>
      <w:tr w:rsidR="00B25788" w:rsidRPr="00D57589" w:rsidTr="000D6B0C">
        <w:trPr>
          <w:trHeight w:val="8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МКУ «</w:t>
            </w:r>
            <w:proofErr w:type="spellStart"/>
            <w:r w:rsidRPr="00D57589">
              <w:rPr>
                <w:sz w:val="24"/>
                <w:szCs w:val="24"/>
              </w:rPr>
              <w:t>ГлавУКС</w:t>
            </w:r>
            <w:proofErr w:type="spellEnd"/>
            <w:r w:rsidRPr="00D57589">
              <w:rPr>
                <w:sz w:val="24"/>
                <w:szCs w:val="24"/>
              </w:rPr>
              <w:t xml:space="preserve"> г.Н.Новгорода» (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C21887" w:rsidP="00B257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C21887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</w:t>
            </w:r>
            <w:r w:rsidR="00C21887">
              <w:rPr>
                <w:color w:val="000000"/>
              </w:rPr>
              <w:t>4</w:t>
            </w:r>
            <w:r w:rsidRPr="00B25788">
              <w:rPr>
                <w:color w:val="000000"/>
              </w:rPr>
              <w:t xml:space="preserve"> </w:t>
            </w:r>
            <w:r w:rsidR="00C21887">
              <w:rPr>
                <w:color w:val="000000"/>
              </w:rPr>
              <w:t>2</w:t>
            </w:r>
            <w:r w:rsidRPr="00B25788">
              <w:rPr>
                <w:color w:val="000000"/>
              </w:rPr>
              <w:t>94 500,00</w:t>
            </w:r>
          </w:p>
        </w:tc>
      </w:tr>
      <w:tr w:rsidR="000D6B0C" w:rsidRPr="00D57589" w:rsidTr="000D6B0C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C218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КУГИ</w:t>
            </w:r>
            <w:r w:rsidR="00C21887">
              <w:rPr>
                <w:sz w:val="24"/>
                <w:szCs w:val="24"/>
              </w:rPr>
              <w:t>иЗР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0D6B0C" w:rsidRPr="00291779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0D6B0C" w:rsidRPr="0029177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91779">
              <w:rPr>
                <w:color w:val="000000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C21887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3</w:t>
            </w:r>
            <w:r w:rsidR="00C21887">
              <w:rPr>
                <w:color w:val="000000"/>
              </w:rPr>
              <w:t>47</w:t>
            </w:r>
            <w:r w:rsidRPr="00291779">
              <w:rPr>
                <w:color w:val="000000"/>
              </w:rPr>
              <w:t> </w:t>
            </w:r>
            <w:r w:rsidR="00C21887">
              <w:rPr>
                <w:color w:val="000000"/>
              </w:rPr>
              <w:t>5</w:t>
            </w:r>
            <w:r w:rsidRPr="00291779">
              <w:rPr>
                <w:color w:val="000000"/>
              </w:rPr>
              <w:t>00,00</w:t>
            </w:r>
          </w:p>
        </w:tc>
      </w:tr>
      <w:tr w:rsidR="00B25788" w:rsidRPr="00D57589" w:rsidTr="000D6B0C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Default="00B25788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Администрации районов </w:t>
            </w:r>
            <w:proofErr w:type="spellStart"/>
            <w:r w:rsidRPr="00D5758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-</w:t>
            </w:r>
            <w:r w:rsidRPr="00D57589">
              <w:rPr>
                <w:sz w:val="24"/>
                <w:szCs w:val="24"/>
              </w:rPr>
              <w:t>города</w:t>
            </w:r>
            <w:proofErr w:type="spellEnd"/>
            <w:r w:rsidRPr="00D57589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делами</w:t>
            </w:r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C21887" w:rsidP="00B257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4 792 754,44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C21887" w:rsidP="00B257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30 719 254,44</w:t>
            </w:r>
          </w:p>
        </w:tc>
      </w:tr>
      <w:tr w:rsidR="00B25788" w:rsidRPr="00D57589" w:rsidTr="000D6B0C">
        <w:trPr>
          <w:trHeight w:val="41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C21887" w:rsidP="00B257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773 965,00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C21887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4 8</w:t>
            </w:r>
            <w:r w:rsidR="00C21887">
              <w:rPr>
                <w:color w:val="000000"/>
              </w:rPr>
              <w:t>47</w:t>
            </w:r>
            <w:r w:rsidRPr="00B25788">
              <w:rPr>
                <w:color w:val="000000"/>
              </w:rPr>
              <w:t xml:space="preserve"> </w:t>
            </w:r>
            <w:r w:rsidR="00C21887">
              <w:rPr>
                <w:color w:val="000000"/>
              </w:rPr>
              <w:t>465</w:t>
            </w:r>
            <w:r w:rsidRPr="00B25788">
              <w:rPr>
                <w:color w:val="000000"/>
              </w:rPr>
              <w:t>,00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Целевые индикат</w:t>
            </w:r>
            <w:r w:rsidRPr="00D57589">
              <w:rPr>
                <w:sz w:val="24"/>
                <w:szCs w:val="24"/>
              </w:rPr>
              <w:t>о</w:t>
            </w:r>
            <w:r w:rsidRPr="00D57589">
              <w:rPr>
                <w:sz w:val="24"/>
                <w:szCs w:val="24"/>
              </w:rPr>
              <w:t>ры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E5264" w:rsidRDefault="000D6B0C" w:rsidP="000D6B0C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 xml:space="preserve">1. Время реагирования экстренных служб на чрезвычайные ситуации - 8 минут. </w:t>
            </w:r>
          </w:p>
          <w:p w:rsidR="000D6B0C" w:rsidRPr="004E5264" w:rsidRDefault="000D6B0C" w:rsidP="000D6B0C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>2. Охват населения системами оповещения – 92%.</w:t>
            </w:r>
          </w:p>
          <w:p w:rsidR="000D6B0C" w:rsidRPr="004E5264" w:rsidRDefault="000D6B0C" w:rsidP="000D6B0C">
            <w:pPr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>3. Доля руководящего состава и должностных лиц, прошедших обучение по вопросам гражданской обороны, защите от чрезв</w:t>
            </w:r>
            <w:r w:rsidRPr="004E5264">
              <w:rPr>
                <w:color w:val="000000" w:themeColor="text1"/>
                <w:sz w:val="24"/>
                <w:szCs w:val="24"/>
              </w:rPr>
              <w:t>ы</w:t>
            </w:r>
            <w:r w:rsidRPr="004E5264">
              <w:rPr>
                <w:color w:val="000000" w:themeColor="text1"/>
                <w:sz w:val="24"/>
                <w:szCs w:val="24"/>
              </w:rPr>
              <w:t>чайных ситуаций и террористических акций – 92%.</w:t>
            </w:r>
          </w:p>
          <w:p w:rsidR="000D6B0C" w:rsidRPr="004E5264" w:rsidRDefault="000D6B0C" w:rsidP="000D6B0C">
            <w:pPr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>4. Доля пожаров на территории города Нижнего Новгорода, произошедших по причине человеческого фактора, от общего к</w:t>
            </w:r>
            <w:r w:rsidRPr="004E5264">
              <w:rPr>
                <w:color w:val="000000" w:themeColor="text1"/>
                <w:sz w:val="24"/>
                <w:szCs w:val="24"/>
              </w:rPr>
              <w:t>о</w:t>
            </w:r>
            <w:r w:rsidRPr="004E5264">
              <w:rPr>
                <w:color w:val="000000" w:themeColor="text1"/>
                <w:sz w:val="24"/>
                <w:szCs w:val="24"/>
              </w:rPr>
              <w:t>личества пожаров – 28% .</w:t>
            </w:r>
          </w:p>
        </w:tc>
      </w:tr>
    </w:tbl>
    <w:p w:rsidR="0045133F" w:rsidRPr="006E46B6" w:rsidRDefault="0045133F" w:rsidP="004F78B7">
      <w:pPr>
        <w:ind w:firstLine="720"/>
      </w:pPr>
    </w:p>
    <w:p w:rsidR="0045133F" w:rsidRPr="006E46B6" w:rsidRDefault="0045133F" w:rsidP="004F78B7">
      <w:pPr>
        <w:rPr>
          <w:sz w:val="24"/>
          <w:szCs w:val="24"/>
        </w:rPr>
        <w:sectPr w:rsidR="0045133F" w:rsidRPr="006E46B6">
          <w:pgSz w:w="16834" w:h="11907" w:orient="landscape"/>
          <w:pgMar w:top="993" w:right="567" w:bottom="567" w:left="1134" w:header="567" w:footer="289" w:gutter="0"/>
          <w:cols w:space="720"/>
        </w:sect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 w:rsidRPr="006E46B6">
        <w:rPr>
          <w:sz w:val="24"/>
          <w:szCs w:val="24"/>
        </w:rPr>
        <w:lastRenderedPageBreak/>
        <w:t xml:space="preserve">                                             </w:t>
      </w: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>Приложение №</w:t>
      </w:r>
      <w:r w:rsidR="0018640E" w:rsidRPr="006E46B6">
        <w:rPr>
          <w:sz w:val="28"/>
          <w:szCs w:val="28"/>
        </w:rPr>
        <w:t xml:space="preserve"> </w:t>
      </w:r>
      <w:r w:rsidRPr="006E46B6">
        <w:rPr>
          <w:sz w:val="28"/>
          <w:szCs w:val="28"/>
        </w:rPr>
        <w:t>2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_________  № _________</w:t>
      </w:r>
    </w:p>
    <w:p w:rsidR="0045133F" w:rsidRPr="006E46B6" w:rsidRDefault="0045133F" w:rsidP="004F78B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E46B6">
        <w:rPr>
          <w:sz w:val="24"/>
          <w:szCs w:val="24"/>
        </w:rPr>
        <w:t xml:space="preserve"> </w:t>
      </w:r>
    </w:p>
    <w:p w:rsidR="0045133F" w:rsidRPr="006E46B6" w:rsidRDefault="0045133F" w:rsidP="004F78B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5133F" w:rsidRPr="006E46B6" w:rsidRDefault="0045133F" w:rsidP="004F78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  <w:t>2.7. Обоснование объема финансовых ресурсов.</w:t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  <w:t xml:space="preserve">   Таблица 3</w:t>
      </w:r>
    </w:p>
    <w:p w:rsidR="0045133F" w:rsidRPr="006E46B6" w:rsidRDefault="0045133F" w:rsidP="004F78B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0D6B0C" w:rsidRPr="006E46B6" w:rsidRDefault="000D6B0C" w:rsidP="000D6B0C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города Нижнего Новгорода </w:t>
      </w:r>
      <w:r w:rsidRPr="006E46B6">
        <w:rPr>
          <w:rFonts w:ascii="Times New Roman" w:hAnsi="Times New Roman" w:cs="Times New Roman"/>
          <w:sz w:val="28"/>
        </w:rPr>
        <w:tab/>
      </w:r>
      <w:r w:rsidRPr="006E46B6">
        <w:rPr>
          <w:rFonts w:ascii="Times New Roman" w:hAnsi="Times New Roman" w:cs="Times New Roman"/>
          <w:sz w:val="28"/>
        </w:rPr>
        <w:tab/>
        <w:t xml:space="preserve"> </w:t>
      </w:r>
    </w:p>
    <w:tbl>
      <w:tblPr>
        <w:tblW w:w="15990" w:type="dxa"/>
        <w:tblInd w:w="-601" w:type="dxa"/>
        <w:tblLayout w:type="fixed"/>
        <w:tblLook w:val="00A0"/>
      </w:tblPr>
      <w:tblGrid>
        <w:gridCol w:w="538"/>
        <w:gridCol w:w="710"/>
        <w:gridCol w:w="2551"/>
        <w:gridCol w:w="2835"/>
        <w:gridCol w:w="1560"/>
        <w:gridCol w:w="1559"/>
        <w:gridCol w:w="1559"/>
        <w:gridCol w:w="1559"/>
        <w:gridCol w:w="1560"/>
        <w:gridCol w:w="1559"/>
      </w:tblGrid>
      <w:tr w:rsidR="000D6B0C" w:rsidRPr="001C19CC" w:rsidTr="000D6B0C">
        <w:trPr>
          <w:trHeight w:val="33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№ </w:t>
            </w:r>
            <w:proofErr w:type="spellStart"/>
            <w:r w:rsidRPr="001C19CC">
              <w:rPr>
                <w:sz w:val="24"/>
                <w:szCs w:val="24"/>
              </w:rPr>
              <w:t>п</w:t>
            </w:r>
            <w:proofErr w:type="spellEnd"/>
            <w:r w:rsidRPr="001C19CC">
              <w:rPr>
                <w:sz w:val="24"/>
                <w:szCs w:val="24"/>
              </w:rPr>
              <w:t>/</w:t>
            </w:r>
            <w:proofErr w:type="spellStart"/>
            <w:r w:rsidRPr="001C19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3F3529" w:rsidRDefault="000D6B0C" w:rsidP="000D6B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3529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3F3529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3F35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3529">
              <w:rPr>
                <w:color w:val="000000"/>
                <w:sz w:val="16"/>
                <w:szCs w:val="16"/>
              </w:rPr>
              <w:t>мерпри</w:t>
            </w:r>
            <w:r w:rsidRPr="003F3529">
              <w:rPr>
                <w:color w:val="000000"/>
                <w:sz w:val="16"/>
                <w:szCs w:val="16"/>
              </w:rPr>
              <w:t>я</w:t>
            </w:r>
            <w:r w:rsidRPr="003F3529">
              <w:rPr>
                <w:color w:val="000000"/>
                <w:sz w:val="16"/>
                <w:szCs w:val="16"/>
              </w:rPr>
              <w:t>тия</w:t>
            </w:r>
            <w:proofErr w:type="spellEnd"/>
            <w:r w:rsidRPr="003F3529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1C19C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ципальной</w:t>
            </w:r>
            <w:proofErr w:type="spellEnd"/>
            <w:r w:rsidRPr="001C19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программ-</w:t>
            </w:r>
            <w:r w:rsidRPr="001C19CC">
              <w:rPr>
                <w:sz w:val="24"/>
                <w:szCs w:val="24"/>
              </w:rPr>
              <w:t>мы</w:t>
            </w:r>
            <w:proofErr w:type="spellEnd"/>
            <w:r w:rsidRPr="001C19CC">
              <w:rPr>
                <w:sz w:val="24"/>
                <w:szCs w:val="24"/>
              </w:rPr>
              <w:t>, подпрограммы, о</w:t>
            </w:r>
            <w:r w:rsidRPr="001C19CC">
              <w:rPr>
                <w:sz w:val="24"/>
                <w:szCs w:val="24"/>
              </w:rPr>
              <w:t>с</w:t>
            </w:r>
            <w:r w:rsidRPr="001C19CC">
              <w:rPr>
                <w:sz w:val="24"/>
                <w:szCs w:val="24"/>
              </w:rPr>
              <w:t>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Ответственный исполн</w:t>
            </w:r>
            <w:r w:rsidRPr="001C19CC">
              <w:rPr>
                <w:sz w:val="24"/>
                <w:szCs w:val="24"/>
              </w:rPr>
              <w:t>и</w:t>
            </w:r>
            <w:r w:rsidRPr="001C19CC">
              <w:rPr>
                <w:sz w:val="24"/>
                <w:szCs w:val="24"/>
              </w:rPr>
              <w:t>тель, соисполнитель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Расходы, руб.</w:t>
            </w:r>
          </w:p>
        </w:tc>
      </w:tr>
      <w:tr w:rsidR="000D6B0C" w:rsidRPr="001C19CC" w:rsidTr="000D6B0C">
        <w:trPr>
          <w:trHeight w:val="35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2028</w:t>
            </w:r>
          </w:p>
        </w:tc>
      </w:tr>
      <w:tr w:rsidR="000D6B0C" w:rsidRPr="001C19CC" w:rsidTr="000D6B0C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9</w:t>
            </w:r>
          </w:p>
        </w:tc>
      </w:tr>
      <w:tr w:rsidR="007E39E5" w:rsidRPr="001C19CC" w:rsidTr="000D6B0C">
        <w:trPr>
          <w:trHeight w:val="390"/>
        </w:trPr>
        <w:tc>
          <w:tcPr>
            <w:tcW w:w="3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1C19CC" w:rsidRDefault="007E39E5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Муниципальная программа «Гр</w:t>
            </w:r>
            <w:r w:rsidRPr="001C19CC">
              <w:rPr>
                <w:sz w:val="24"/>
                <w:szCs w:val="24"/>
              </w:rPr>
              <w:t>а</w:t>
            </w:r>
            <w:r w:rsidRPr="001C19CC">
              <w:rPr>
                <w:sz w:val="24"/>
                <w:szCs w:val="24"/>
              </w:rPr>
              <w:t>жданская оборона и защита нас</w:t>
            </w:r>
            <w:r w:rsidRPr="001C19CC">
              <w:rPr>
                <w:sz w:val="24"/>
                <w:szCs w:val="24"/>
              </w:rPr>
              <w:t>е</w:t>
            </w:r>
            <w:r w:rsidRPr="001C19CC">
              <w:rPr>
                <w:sz w:val="24"/>
                <w:szCs w:val="24"/>
              </w:rPr>
              <w:t>ления города Нижнего Новгорода от чрезвычайных ситуаций»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1C19CC" w:rsidRDefault="007E39E5" w:rsidP="000D6B0C">
            <w:pPr>
              <w:widowControl w:val="0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C21887" w:rsidRDefault="007E39E5" w:rsidP="00306AF5">
            <w:pPr>
              <w:jc w:val="right"/>
              <w:rPr>
                <w:color w:val="000000"/>
              </w:rPr>
            </w:pPr>
            <w:r w:rsidRPr="00C21887">
              <w:rPr>
                <w:color w:val="000000"/>
              </w:rPr>
              <w:t>312 462 228,27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211 502 500,00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211 632 600,00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207 101 584,85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214 914 758,63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223 040 459,36</w:t>
            </w:r>
          </w:p>
        </w:tc>
      </w:tr>
      <w:tr w:rsidR="007E39E5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1C19CC" w:rsidRDefault="007E39E5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1C19CC" w:rsidRDefault="007E39E5" w:rsidP="000D6B0C">
            <w:pPr>
              <w:widowControl w:val="0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МКУ «Управление ГОЧС г. </w:t>
            </w:r>
            <w:r>
              <w:rPr>
                <w:sz w:val="24"/>
                <w:szCs w:val="24"/>
              </w:rPr>
              <w:t>Н.</w:t>
            </w:r>
            <w:r w:rsidRPr="001C19CC">
              <w:rPr>
                <w:sz w:val="24"/>
                <w:szCs w:val="24"/>
              </w:rPr>
              <w:t>Новгорода» (ДЖИИ</w:t>
            </w:r>
            <w:r w:rsidRPr="001C19C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Default="007E39E5" w:rsidP="00306A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174 991 452,50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147 083 100,00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147 213 200,00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147 682 184,85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150 495 358,63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158 621 059,36</w:t>
            </w:r>
          </w:p>
        </w:tc>
      </w:tr>
      <w:tr w:rsidR="007E39E5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1C19CC" w:rsidRDefault="007E39E5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1C19CC" w:rsidRDefault="007E39E5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</w:t>
            </w:r>
            <w:r>
              <w:rPr>
                <w:sz w:val="24"/>
                <w:szCs w:val="24"/>
              </w:rPr>
              <w:t xml:space="preserve"> </w:t>
            </w:r>
            <w:r w:rsidRPr="001C19CC">
              <w:rPr>
                <w:sz w:val="24"/>
                <w:szCs w:val="24"/>
              </w:rPr>
              <w:t>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Default="007E39E5" w:rsidP="00306A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131 256 556,33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48 620 500,00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</w:tr>
      <w:tr w:rsidR="007E39E5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1C19CC" w:rsidRDefault="007E39E5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1C19CC" w:rsidRDefault="007E39E5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</w:t>
            </w:r>
            <w:proofErr w:type="spellStart"/>
            <w:r w:rsidRPr="001C19CC">
              <w:rPr>
                <w:sz w:val="24"/>
                <w:szCs w:val="24"/>
              </w:rPr>
              <w:t>ГлавУКС</w:t>
            </w:r>
            <w:proofErr w:type="spellEnd"/>
            <w:r w:rsidRPr="001C19CC">
              <w:rPr>
                <w:sz w:val="24"/>
                <w:szCs w:val="24"/>
              </w:rPr>
              <w:t xml:space="preserve"> г.Н.Новгорода» (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 w:rsidRPr="001C19CC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06A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</w:tr>
      <w:tr w:rsidR="007E39E5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1C19CC" w:rsidRDefault="007E39E5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1C19CC" w:rsidRDefault="007E39E5" w:rsidP="000D6B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КУГИиЗР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291779" w:rsidRDefault="007E39E5" w:rsidP="00306A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291779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Pr="0029177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91779">
              <w:rPr>
                <w:color w:val="00000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</w:tr>
      <w:tr w:rsidR="007E39E5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1C19CC" w:rsidRDefault="007E39E5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Default="007E39E5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Новгорода (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делами</w:t>
            </w:r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06A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4 792 754,44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</w:tr>
      <w:tr w:rsidR="007E39E5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1C19CC" w:rsidRDefault="007E39E5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1C19CC" w:rsidRDefault="007E39E5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06A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773 965,00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</w:tr>
      <w:tr w:rsidR="00214508" w:rsidRPr="001C19CC" w:rsidTr="0005758B">
        <w:trPr>
          <w:trHeight w:val="7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16П01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Обеспечение деятел</w:t>
            </w:r>
            <w:r w:rsidRPr="001C19CC">
              <w:rPr>
                <w:sz w:val="24"/>
                <w:szCs w:val="24"/>
              </w:rPr>
              <w:t>ь</w:t>
            </w:r>
            <w:r w:rsidRPr="001C19CC">
              <w:rPr>
                <w:sz w:val="24"/>
                <w:szCs w:val="24"/>
              </w:rPr>
              <w:t>ности МКУ «Упра</w:t>
            </w:r>
            <w:r w:rsidRPr="001C19CC">
              <w:rPr>
                <w:sz w:val="24"/>
                <w:szCs w:val="24"/>
              </w:rPr>
              <w:t>в</w:t>
            </w:r>
            <w:r w:rsidRPr="001C19CC">
              <w:rPr>
                <w:sz w:val="24"/>
                <w:szCs w:val="24"/>
              </w:rPr>
              <w:t>ление ГОЧС  г. Н.Новгорода»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119 992 434,65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rPr>
                <w:color w:val="000000"/>
              </w:rPr>
              <w:t>119 887 200,00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rPr>
                <w:color w:val="000000"/>
              </w:rPr>
              <w:t>120 017 300,00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rPr>
                <w:color w:val="000000"/>
              </w:rPr>
              <w:t>120 486 284,85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rPr>
                <w:color w:val="000000"/>
              </w:rPr>
              <w:t>121 299 458,63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rPr>
                <w:color w:val="000000"/>
              </w:rPr>
              <w:t>121 425 159,36</w:t>
            </w:r>
          </w:p>
        </w:tc>
      </w:tr>
      <w:tr w:rsidR="00214508" w:rsidRPr="001C19CC" w:rsidTr="0005758B">
        <w:trPr>
          <w:trHeight w:val="28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16П02 </w:t>
            </w:r>
            <w:r w:rsidRPr="001C19CC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proofErr w:type="spellStart"/>
            <w:r w:rsidRPr="001C19CC">
              <w:rPr>
                <w:sz w:val="24"/>
                <w:szCs w:val="24"/>
              </w:rPr>
              <w:lastRenderedPageBreak/>
              <w:t>Противопаводковые</w:t>
            </w:r>
            <w:proofErr w:type="spellEnd"/>
            <w:r w:rsidRPr="001C19CC">
              <w:rPr>
                <w:sz w:val="24"/>
                <w:szCs w:val="24"/>
              </w:rPr>
              <w:t xml:space="preserve"> </w:t>
            </w:r>
            <w:r w:rsidRPr="001C19CC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lastRenderedPageBreak/>
              <w:t>Всего, в том числе</w:t>
            </w:r>
            <w:r w:rsidRPr="001C19C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342 000,00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360 000,00</w:t>
            </w:r>
          </w:p>
        </w:tc>
      </w:tr>
      <w:tr w:rsidR="00214508" w:rsidRPr="001C19CC" w:rsidTr="0005758B">
        <w:trPr>
          <w:trHeight w:val="59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171 000,00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</w:tr>
      <w:tr w:rsidR="00214508" w:rsidRPr="001C19CC" w:rsidTr="0005758B">
        <w:trPr>
          <w:trHeight w:val="4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</w:tr>
      <w:tr w:rsidR="00214508" w:rsidRPr="001C19CC" w:rsidTr="000D6B0C">
        <w:trPr>
          <w:trHeight w:val="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16П03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Восполнение </w:t>
            </w:r>
            <w:proofErr w:type="spellStart"/>
            <w:r w:rsidRPr="001C19CC"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риальных</w:t>
            </w:r>
            <w:proofErr w:type="spellEnd"/>
            <w:r w:rsidRPr="001C19CC">
              <w:rPr>
                <w:sz w:val="24"/>
                <w:szCs w:val="24"/>
              </w:rPr>
              <w:t xml:space="preserve"> запасов за счет средств целевого финансового резерва для ликвидации </w:t>
            </w:r>
            <w:proofErr w:type="spellStart"/>
            <w:r w:rsidRPr="001C19CC">
              <w:rPr>
                <w:sz w:val="24"/>
                <w:szCs w:val="24"/>
              </w:rPr>
              <w:t>чрез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вычайных</w:t>
            </w:r>
            <w:proofErr w:type="spellEnd"/>
            <w:r w:rsidRPr="001C19CC">
              <w:rPr>
                <w:sz w:val="24"/>
                <w:szCs w:val="24"/>
              </w:rPr>
              <w:t xml:space="preserve"> ситуаций природного и </w:t>
            </w:r>
            <w:proofErr w:type="spellStart"/>
            <w:r w:rsidRPr="001C19CC">
              <w:rPr>
                <w:sz w:val="24"/>
                <w:szCs w:val="24"/>
              </w:rPr>
              <w:t>техно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генного</w:t>
            </w:r>
            <w:proofErr w:type="spellEnd"/>
            <w:r w:rsidRPr="001C19CC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5 580 567,00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1 338 000,00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3 338 000,00</w:t>
            </w:r>
          </w:p>
        </w:tc>
      </w:tr>
      <w:tr w:rsidR="00214508" w:rsidRPr="001C19CC" w:rsidTr="000D6B0C">
        <w:trPr>
          <w:trHeight w:val="10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16П04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Ликвидация </w:t>
            </w:r>
            <w:proofErr w:type="spellStart"/>
            <w:r w:rsidRPr="001C19CC">
              <w:rPr>
                <w:sz w:val="24"/>
                <w:szCs w:val="24"/>
              </w:rPr>
              <w:t>послед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ствий</w:t>
            </w:r>
            <w:proofErr w:type="spellEnd"/>
            <w:r w:rsidRPr="001C19CC">
              <w:rPr>
                <w:sz w:val="24"/>
                <w:szCs w:val="24"/>
              </w:rPr>
              <w:t xml:space="preserve"> чрезвычайных ситуаций за счет ц</w:t>
            </w:r>
            <w:r w:rsidRPr="001C19CC">
              <w:rPr>
                <w:sz w:val="24"/>
                <w:szCs w:val="24"/>
              </w:rPr>
              <w:t>е</w:t>
            </w:r>
            <w:r w:rsidRPr="001C19CC">
              <w:rPr>
                <w:sz w:val="24"/>
                <w:szCs w:val="24"/>
              </w:rPr>
              <w:t>левого финансового резерва ГО и ЧС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1 000 000,00</w:t>
            </w:r>
          </w:p>
        </w:tc>
      </w:tr>
      <w:tr w:rsidR="00214508" w:rsidRPr="001C19CC" w:rsidTr="000D6B0C">
        <w:trPr>
          <w:trHeight w:val="4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5.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16П05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Ремонт защитных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ору</w:t>
            </w:r>
            <w:r w:rsidRPr="001C19CC">
              <w:rPr>
                <w:sz w:val="24"/>
                <w:szCs w:val="24"/>
              </w:rPr>
              <w:t xml:space="preserve">жений </w:t>
            </w:r>
            <w:proofErr w:type="spellStart"/>
            <w:r w:rsidRPr="001C19CC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ской</w:t>
            </w:r>
            <w:proofErr w:type="spellEnd"/>
            <w:r w:rsidRPr="001C19CC">
              <w:rPr>
                <w:sz w:val="24"/>
                <w:szCs w:val="24"/>
              </w:rPr>
              <w:t xml:space="preserve"> обороны </w:t>
            </w:r>
            <w:proofErr w:type="spellStart"/>
            <w:r w:rsidRPr="001C19C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ципальной</w:t>
            </w:r>
            <w:proofErr w:type="spellEnd"/>
            <w:r w:rsidRPr="001C19CC">
              <w:rPr>
                <w:sz w:val="24"/>
                <w:szCs w:val="24"/>
              </w:rPr>
              <w:t xml:space="preserve"> </w:t>
            </w:r>
            <w:proofErr w:type="spellStart"/>
            <w:r w:rsidRPr="001C19CC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Всего, в том числе</w:t>
            </w:r>
            <w:r w:rsidRPr="001C19C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142 260 224,62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50 000 000,00</w:t>
            </w:r>
          </w:p>
        </w:tc>
      </w:tr>
      <w:tr w:rsidR="00214508" w:rsidRPr="001C19CC" w:rsidTr="000D6B0C">
        <w:trPr>
          <w:trHeight w:val="79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17 008 143,29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2 700 000,00</w:t>
            </w:r>
          </w:p>
        </w:tc>
      </w:tr>
      <w:tr w:rsidR="00214508" w:rsidRPr="001C19CC" w:rsidTr="000D6B0C">
        <w:trPr>
          <w:trHeight w:val="66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125 252 081,33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42 300 000,00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47 300 000,00</w:t>
            </w:r>
          </w:p>
        </w:tc>
      </w:tr>
      <w:tr w:rsidR="00214508" w:rsidRPr="001C19CC" w:rsidTr="0005758B">
        <w:trPr>
          <w:trHeight w:val="145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Default="00214508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214508" w:rsidRPr="001C19CC" w:rsidRDefault="00214508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16П06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Построение, </w:t>
            </w:r>
            <w:proofErr w:type="spellStart"/>
            <w:r w:rsidRPr="001C19CC">
              <w:rPr>
                <w:sz w:val="24"/>
                <w:szCs w:val="24"/>
              </w:rPr>
              <w:t>внед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рение</w:t>
            </w:r>
            <w:proofErr w:type="spellEnd"/>
            <w:r w:rsidRPr="001C19CC">
              <w:rPr>
                <w:sz w:val="24"/>
                <w:szCs w:val="24"/>
              </w:rPr>
              <w:t xml:space="preserve"> и развитие на территории города Нижнего Новгорода </w:t>
            </w:r>
            <w:proofErr w:type="spellStart"/>
            <w:r w:rsidRPr="001C19CC">
              <w:rPr>
                <w:sz w:val="24"/>
                <w:szCs w:val="24"/>
              </w:rPr>
              <w:t>аппаратно-програм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много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19CC">
              <w:rPr>
                <w:sz w:val="24"/>
                <w:szCs w:val="24"/>
              </w:rPr>
              <w:t>комплекса «</w:t>
            </w:r>
            <w:proofErr w:type="spellStart"/>
            <w:r w:rsidRPr="001C19CC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зопасный</w:t>
            </w:r>
            <w:proofErr w:type="spellEnd"/>
            <w:r w:rsidRPr="001C19CC">
              <w:rPr>
                <w:sz w:val="24"/>
                <w:szCs w:val="24"/>
              </w:rPr>
              <w:t xml:space="preserve"> город» 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28 140 807,56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18 647 900,00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25 647 900,00</w:t>
            </w:r>
          </w:p>
        </w:tc>
      </w:tr>
      <w:tr w:rsidR="00214508" w:rsidRPr="001C19CC" w:rsidTr="0005758B">
        <w:trPr>
          <w:trHeight w:val="1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Default="00214508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16П08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1C19CC">
              <w:rPr>
                <w:color w:val="000000"/>
                <w:sz w:val="24"/>
                <w:szCs w:val="24"/>
              </w:rPr>
              <w:t>безо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C19CC">
              <w:rPr>
                <w:color w:val="000000"/>
                <w:sz w:val="24"/>
                <w:szCs w:val="24"/>
              </w:rPr>
              <w:t>пасности</w:t>
            </w:r>
            <w:proofErr w:type="spellEnd"/>
            <w:r w:rsidRPr="001C19CC">
              <w:rPr>
                <w:color w:val="000000"/>
                <w:sz w:val="24"/>
                <w:szCs w:val="24"/>
              </w:rPr>
              <w:t xml:space="preserve"> населения на водных объектах (на пляжах города </w:t>
            </w:r>
            <w:proofErr w:type="spellStart"/>
            <w:r w:rsidRPr="001C19CC">
              <w:rPr>
                <w:color w:val="000000"/>
                <w:sz w:val="24"/>
                <w:szCs w:val="24"/>
              </w:rPr>
              <w:t>Ниж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C19CC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1C19CC">
              <w:rPr>
                <w:color w:val="000000"/>
                <w:sz w:val="24"/>
                <w:szCs w:val="24"/>
              </w:rPr>
              <w:t xml:space="preserve"> Новгорода)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3 148 500,00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3 330 000,00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4 330 000,00</w:t>
            </w:r>
          </w:p>
        </w:tc>
      </w:tr>
      <w:tr w:rsidR="003C7E21" w:rsidRPr="001C19CC" w:rsidTr="000D6B0C">
        <w:trPr>
          <w:trHeight w:val="3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C19CC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1C19CC" w:rsidRDefault="003C7E21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16П07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C19CC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лекса</w:t>
            </w:r>
            <w:proofErr w:type="spellEnd"/>
            <w:r w:rsidRPr="001C19CC">
              <w:rPr>
                <w:sz w:val="24"/>
                <w:szCs w:val="24"/>
              </w:rPr>
              <w:t xml:space="preserve"> мероприятий по пожарной </w:t>
            </w:r>
            <w:proofErr w:type="spellStart"/>
            <w:r w:rsidRPr="001C19CC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ности</w:t>
            </w:r>
            <w:proofErr w:type="spellEnd"/>
            <w:r w:rsidRPr="001C19C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Всего, в том числе</w:t>
            </w:r>
            <w:r w:rsidRPr="001C19C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3C7E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12 047 694,44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</w:tr>
      <w:tr w:rsidR="003C7E21" w:rsidRPr="001C19CC" w:rsidTr="000D6B0C">
        <w:trPr>
          <w:trHeight w:val="6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1C19CC" w:rsidRDefault="003C7E21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</w:t>
            </w:r>
            <w:proofErr w:type="spellStart"/>
            <w:r w:rsidRPr="001C19CC">
              <w:rPr>
                <w:sz w:val="24"/>
                <w:szCs w:val="24"/>
              </w:rPr>
              <w:t>ГлавУКС</w:t>
            </w:r>
            <w:proofErr w:type="spellEnd"/>
            <w:r w:rsidRPr="001C19CC">
              <w:rPr>
                <w:sz w:val="24"/>
                <w:szCs w:val="24"/>
              </w:rPr>
              <w:t xml:space="preserve"> г.Н.Новгорода» (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 w:rsidRPr="001C19CC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3C7E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</w:tr>
      <w:tr w:rsidR="003C7E21" w:rsidRPr="001C19CC" w:rsidTr="000D6B0C">
        <w:trPr>
          <w:trHeight w:val="39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1C19CC" w:rsidRDefault="003C7E21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КУГИиЗР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3C7E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</w:tr>
      <w:tr w:rsidR="003C7E21" w:rsidRPr="001C19CC" w:rsidTr="000D6B0C">
        <w:trPr>
          <w:trHeight w:val="39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1C19CC" w:rsidRDefault="003C7E21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Новгорода (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делами</w:t>
            </w:r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3C7E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4 792 754,44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</w:tr>
      <w:tr w:rsidR="003C7E21" w:rsidRPr="001C19CC" w:rsidTr="000D6B0C">
        <w:trPr>
          <w:trHeight w:val="4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1C19CC" w:rsidRDefault="003C7E21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3C7E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773 965,00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</w:tr>
      <w:tr w:rsidR="003C7E21" w:rsidRPr="001C19CC" w:rsidTr="00875FBF">
        <w:trPr>
          <w:trHeight w:val="64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1C19CC" w:rsidRDefault="003C7E21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3C7E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5 833 475,00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</w:tr>
    </w:tbl>
    <w:p w:rsidR="0045133F" w:rsidRPr="006E46B6" w:rsidRDefault="0045133F" w:rsidP="004F78B7">
      <w:pPr>
        <w:rPr>
          <w:sz w:val="28"/>
        </w:rPr>
      </w:pP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  <w:t xml:space="preserve">     </w:t>
      </w:r>
    </w:p>
    <w:p w:rsidR="0045133F" w:rsidRPr="006E46B6" w:rsidRDefault="0045133F" w:rsidP="004F78B7">
      <w:pPr>
        <w:ind w:firstLine="720"/>
      </w:pPr>
      <w:r w:rsidRPr="006E46B6">
        <w:rPr>
          <w:sz w:val="28"/>
          <w:szCs w:val="28"/>
        </w:rPr>
        <w:br w:type="page"/>
      </w:r>
    </w:p>
    <w:p w:rsidR="002279A6" w:rsidRPr="006E46B6" w:rsidRDefault="002279A6" w:rsidP="004F78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279A6" w:rsidRPr="006E46B6" w:rsidSect="00907782">
          <w:headerReference w:type="default" r:id="rId10"/>
          <w:footerReference w:type="default" r:id="rId11"/>
          <w:type w:val="continuous"/>
          <w:pgSz w:w="16834" w:h="11907" w:orient="landscape" w:code="9"/>
          <w:pgMar w:top="851" w:right="1134" w:bottom="284" w:left="1134" w:header="289" w:footer="289" w:gutter="0"/>
          <w:cols w:space="720"/>
          <w:titlePg/>
          <w:docGrid w:linePitch="272"/>
        </w:sectPr>
      </w:pP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 xml:space="preserve">Приложение № </w:t>
      </w:r>
      <w:r w:rsidR="00977EC9">
        <w:rPr>
          <w:sz w:val="28"/>
          <w:szCs w:val="28"/>
        </w:rPr>
        <w:t>3</w:t>
      </w: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  № ________</w:t>
      </w:r>
    </w:p>
    <w:p w:rsidR="00CB6196" w:rsidRPr="006E46B6" w:rsidRDefault="00CB6196" w:rsidP="004F78B7">
      <w:pPr>
        <w:jc w:val="both"/>
        <w:rPr>
          <w:sz w:val="24"/>
          <w:szCs w:val="24"/>
        </w:rPr>
      </w:pPr>
    </w:p>
    <w:p w:rsidR="00CB6196" w:rsidRPr="006E46B6" w:rsidRDefault="00CB6196" w:rsidP="004F78B7">
      <w:pPr>
        <w:ind w:firstLine="567"/>
        <w:jc w:val="right"/>
        <w:rPr>
          <w:color w:val="000000"/>
          <w:sz w:val="28"/>
          <w:szCs w:val="28"/>
        </w:rPr>
      </w:pPr>
      <w:r w:rsidRPr="006E46B6">
        <w:rPr>
          <w:color w:val="000000"/>
          <w:sz w:val="28"/>
          <w:szCs w:val="28"/>
        </w:rPr>
        <w:t xml:space="preserve">Таблица </w:t>
      </w:r>
      <w:r w:rsidR="000D6B0C">
        <w:rPr>
          <w:color w:val="000000"/>
          <w:sz w:val="28"/>
          <w:szCs w:val="28"/>
        </w:rPr>
        <w:t>4</w:t>
      </w:r>
    </w:p>
    <w:p w:rsidR="000D6B0C" w:rsidRPr="00147580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ПЛАН</w:t>
      </w:r>
    </w:p>
    <w:p w:rsidR="000D6B0C" w:rsidRPr="00147580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реализации муниципальной программы города Нижнего Новгорода «Гражданская оборона</w:t>
      </w:r>
    </w:p>
    <w:p w:rsidR="000D6B0C" w:rsidRPr="00147580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и защита населения города Нижнего Новгорода от чрезвычайных</w:t>
      </w:r>
    </w:p>
    <w:p w:rsidR="000D6B0C" w:rsidRPr="006E46B6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ситуаций» на 20</w:t>
      </w:r>
      <w:r w:rsidR="0086351D">
        <w:rPr>
          <w:sz w:val="28"/>
          <w:szCs w:val="28"/>
        </w:rPr>
        <w:t>23</w:t>
      </w:r>
      <w:r w:rsidRPr="00147580">
        <w:rPr>
          <w:sz w:val="28"/>
          <w:szCs w:val="28"/>
        </w:rPr>
        <w:t>-202</w:t>
      </w:r>
      <w:r w:rsidR="0086351D">
        <w:rPr>
          <w:sz w:val="28"/>
          <w:szCs w:val="28"/>
        </w:rPr>
        <w:t>8</w:t>
      </w:r>
      <w:r w:rsidRPr="00147580">
        <w:rPr>
          <w:sz w:val="28"/>
          <w:szCs w:val="28"/>
        </w:rPr>
        <w:t xml:space="preserve"> годы в 2023 году</w:t>
      </w:r>
    </w:p>
    <w:p w:rsidR="000D6B0C" w:rsidRPr="006E46B6" w:rsidRDefault="000D6B0C" w:rsidP="000D6B0C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9"/>
        <w:gridCol w:w="694"/>
        <w:gridCol w:w="6"/>
        <w:gridCol w:w="1976"/>
        <w:gridCol w:w="2265"/>
        <w:gridCol w:w="6"/>
        <w:gridCol w:w="1127"/>
        <w:gridCol w:w="11"/>
        <w:gridCol w:w="1120"/>
        <w:gridCol w:w="18"/>
        <w:gridCol w:w="6"/>
        <w:gridCol w:w="1958"/>
        <w:gridCol w:w="18"/>
        <w:gridCol w:w="12"/>
        <w:gridCol w:w="539"/>
        <w:gridCol w:w="28"/>
        <w:gridCol w:w="557"/>
        <w:gridCol w:w="15"/>
        <w:gridCol w:w="1557"/>
        <w:gridCol w:w="1424"/>
        <w:gridCol w:w="995"/>
        <w:gridCol w:w="851"/>
      </w:tblGrid>
      <w:tr w:rsidR="000D6B0C" w:rsidRPr="006E46B6" w:rsidTr="000D6B0C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№ </w:t>
            </w:r>
            <w:proofErr w:type="spellStart"/>
            <w:r w:rsidRPr="006E46B6">
              <w:t>п</w:t>
            </w:r>
            <w:proofErr w:type="spellEnd"/>
            <w:r w:rsidRPr="006E46B6">
              <w:t>/</w:t>
            </w:r>
            <w:proofErr w:type="spellStart"/>
            <w:r w:rsidRPr="006E46B6">
              <w:t>п</w:t>
            </w:r>
            <w:proofErr w:type="spellEnd"/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E828CD">
              <w:rPr>
                <w:color w:val="000000"/>
                <w:sz w:val="16"/>
              </w:rPr>
              <w:t xml:space="preserve">Код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ос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81D29">
              <w:rPr>
                <w:color w:val="000000"/>
                <w:sz w:val="16"/>
                <w:szCs w:val="16"/>
              </w:rPr>
              <w:t>новного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ме</w:t>
            </w:r>
            <w:r w:rsidRPr="00081D29">
              <w:rPr>
                <w:color w:val="000000"/>
                <w:sz w:val="16"/>
                <w:szCs w:val="16"/>
              </w:rPr>
              <w:t>р</w:t>
            </w:r>
            <w:r w:rsidRPr="00081D29">
              <w:rPr>
                <w:color w:val="000000"/>
                <w:sz w:val="16"/>
                <w:szCs w:val="16"/>
              </w:rPr>
              <w:t>приятия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ЦС</w:t>
            </w:r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по</w:t>
            </w:r>
            <w:r w:rsidRPr="006E46B6">
              <w:t>д</w:t>
            </w:r>
            <w:r w:rsidRPr="006E46B6">
              <w:t>программы, задачи, основного меропри</w:t>
            </w:r>
            <w:r w:rsidRPr="006E46B6">
              <w:t>я</w:t>
            </w:r>
            <w:r w:rsidRPr="006E46B6">
              <w:t>тия,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Ответственные за в</w:t>
            </w:r>
            <w:r w:rsidRPr="006E46B6">
              <w:t>ы</w:t>
            </w:r>
            <w:r w:rsidRPr="006E46B6">
              <w:t>полнение мероприятия (управление, отдел)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Срок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Показатели непосредственного результата реализации меропри</w:t>
            </w:r>
            <w:r w:rsidRPr="006E46B6">
              <w:t>я</w:t>
            </w:r>
            <w:r w:rsidRPr="006E46B6">
              <w:t>тия (далее - ПНР)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Объемы финансового обеспечения, руб.</w:t>
            </w:r>
          </w:p>
        </w:tc>
      </w:tr>
      <w:tr w:rsidR="000D6B0C" w:rsidRPr="006E46B6" w:rsidTr="000D6B0C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6E46B6" w:rsidRDefault="000D6B0C" w:rsidP="000D6B0C"/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/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6E46B6" w:rsidRDefault="000D6B0C" w:rsidP="000D6B0C"/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6E46B6" w:rsidRDefault="000D6B0C" w:rsidP="000D6B0C"/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начала ре</w:t>
            </w:r>
            <w:r w:rsidRPr="006E46B6">
              <w:t>а</w:t>
            </w:r>
            <w:r w:rsidRPr="006E46B6">
              <w:t>лизации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окончания реализации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ПНР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Ед. </w:t>
            </w:r>
            <w:proofErr w:type="spellStart"/>
            <w:r w:rsidRPr="006E46B6">
              <w:t>изм</w:t>
            </w:r>
            <w:proofErr w:type="spellEnd"/>
            <w:r w:rsidRPr="006E46B6"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Зн</w:t>
            </w:r>
            <w:r w:rsidRPr="006E46B6">
              <w:t>а</w:t>
            </w:r>
            <w:r w:rsidRPr="006E46B6">
              <w:t>ч</w:t>
            </w:r>
            <w:r w:rsidRPr="006E46B6">
              <w:t>е</w:t>
            </w:r>
            <w:r w:rsidRPr="006E46B6">
              <w:t>ние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Собственные городские сре</w:t>
            </w:r>
            <w:r w:rsidRPr="006E46B6">
              <w:t>д</w:t>
            </w:r>
            <w:r w:rsidRPr="006E46B6">
              <w:t>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Средства о</w:t>
            </w:r>
            <w:r w:rsidRPr="006E46B6">
              <w:t>б</w:t>
            </w:r>
            <w:r w:rsidRPr="006E46B6">
              <w:t>ластного бю</w:t>
            </w:r>
            <w:r w:rsidRPr="006E46B6">
              <w:t>д</w:t>
            </w:r>
            <w:r w:rsidRPr="006E46B6">
              <w:t>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Средства фед</w:t>
            </w:r>
            <w:r w:rsidRPr="006E46B6">
              <w:t>е</w:t>
            </w:r>
            <w:r w:rsidRPr="006E46B6">
              <w:t>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Прочие исто</w:t>
            </w:r>
            <w:r w:rsidRPr="006E46B6">
              <w:t>ч</w:t>
            </w:r>
            <w:r w:rsidRPr="006E46B6">
              <w:t>ники</w:t>
            </w:r>
          </w:p>
        </w:tc>
      </w:tr>
      <w:tr w:rsidR="000D6B0C" w:rsidRPr="006E46B6" w:rsidTr="000D6B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3</w:t>
            </w:r>
          </w:p>
        </w:tc>
      </w:tr>
      <w:tr w:rsidR="000D6B0C" w:rsidRPr="006E46B6" w:rsidTr="00797E2D">
        <w:trPr>
          <w:trHeight w:val="201"/>
        </w:trPr>
        <w:tc>
          <w:tcPr>
            <w:tcW w:w="10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7F17FF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Всего по муниципальной </w:t>
            </w:r>
            <w:r w:rsidRPr="0063290E">
              <w:t>программе</w:t>
            </w:r>
            <w:r>
              <w:rPr>
                <w:lang w:val="en-US"/>
              </w:rPr>
              <w:t>: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A254E5" w:rsidRDefault="00C67233" w:rsidP="00C67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C1392">
              <w:rPr>
                <w:color w:val="000000"/>
              </w:rPr>
              <w:t>9 </w:t>
            </w:r>
            <w:r>
              <w:rPr>
                <w:color w:val="000000"/>
              </w:rPr>
              <w:t>202</w:t>
            </w:r>
            <w:r w:rsidR="008C1392">
              <w:rPr>
                <w:color w:val="000000"/>
              </w:rPr>
              <w:t> </w:t>
            </w:r>
            <w:r>
              <w:rPr>
                <w:color w:val="000000"/>
              </w:rPr>
              <w:t>863</w:t>
            </w:r>
            <w:r w:rsidR="008C139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8C1392"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A254E5" w:rsidRDefault="000D6B0C" w:rsidP="000D6B0C">
            <w:pPr>
              <w:jc w:val="right"/>
              <w:rPr>
                <w:color w:val="000000"/>
              </w:rPr>
            </w:pPr>
            <w:r w:rsidRPr="00A254E5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0D6B0C">
        <w:tc>
          <w:tcPr>
            <w:tcW w:w="10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2F33FC">
              <w:t>Задача</w:t>
            </w:r>
            <w:r>
              <w:t xml:space="preserve"> </w:t>
            </w:r>
            <w:r w:rsidRPr="006E46B6">
              <w:t>1.  Защита населения и территорий от чрезвычайных ситуаций природного и техногенного характера, а также от опасностей, возникающих при ведении военных конфликтов или вследствие этих конфликтов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8C1392" w:rsidP="00C67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67233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="00C67233">
              <w:rPr>
                <w:color w:val="000000"/>
              </w:rPr>
              <w:t>45</w:t>
            </w:r>
            <w:r>
              <w:rPr>
                <w:color w:val="000000"/>
              </w:rPr>
              <w:t>3 </w:t>
            </w:r>
            <w:r w:rsidR="00C67233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C6723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C67233">
              <w:rPr>
                <w:color w:val="000000"/>
              </w:rPr>
              <w:t>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jc w:val="right"/>
              <w:rPr>
                <w:color w:val="000000"/>
              </w:rPr>
            </w:pPr>
            <w:r w:rsidRPr="00D565B1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0D6B0C">
        <w:trPr>
          <w:trHeight w:val="3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1.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2A4BEB" w:rsidRDefault="000D6B0C" w:rsidP="000D6B0C">
            <w:pPr>
              <w:ind w:left="-108" w:right="-108"/>
              <w:jc w:val="center"/>
            </w:pPr>
            <w:r w:rsidRPr="002A4BEB">
              <w:t>16П01</w:t>
            </w:r>
            <w:r>
              <w:t xml:space="preserve">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rPr>
                <w:color w:val="000000"/>
              </w:rPr>
            </w:pPr>
            <w:r w:rsidRPr="006E46B6">
              <w:rPr>
                <w:color w:val="000000"/>
              </w:rPr>
              <w:t>Основное мероприятие. Обеспечение деятельности МКУ "Управление ГОЧС г.Н.Новгорода"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875FBF" w:rsidP="008C13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119 992 434,65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0D6B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1.1.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Обеспечение текущей де</w:t>
            </w:r>
            <w:r w:rsidRPr="006E46B6">
              <w:t>я</w:t>
            </w:r>
            <w:r w:rsidRPr="006E46B6">
              <w:t>тельности МКУ "Управление ГОЧС г. Н.Новгорода"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кадрового обе</w:t>
            </w:r>
            <w:r w:rsidRPr="006E46B6">
              <w:t>с</w:t>
            </w:r>
            <w:r w:rsidRPr="006E46B6">
              <w:t>печения, 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Содержание МКУ "Управление ГОЧС г.Н.Новгорода"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875FB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97 496 720,15</w:t>
            </w: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0D6B0C">
        <w:trPr>
          <w:trHeight w:val="88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1.2.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Закупка товаров, работ и у</w:t>
            </w:r>
            <w:r w:rsidRPr="006E46B6">
              <w:t>с</w:t>
            </w:r>
            <w:r w:rsidRPr="006E46B6">
              <w:t>луг для муниципальных нужд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хозяйственного обеспечения, юридич</w:t>
            </w:r>
            <w:r w:rsidRPr="006E46B6">
              <w:t>е</w:t>
            </w:r>
            <w:r w:rsidRPr="006E46B6">
              <w:t xml:space="preserve">ский отдел, финансовый отдел МКУ "Управление </w:t>
            </w:r>
            <w:r w:rsidRPr="006E46B6">
              <w:lastRenderedPageBreak/>
              <w:t>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lastRenderedPageBreak/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Обеспечение учре</w:t>
            </w:r>
            <w:r w:rsidRPr="006E46B6">
              <w:t>ж</w:t>
            </w:r>
            <w:r w:rsidRPr="006E46B6">
              <w:t>дения материально-техническими ресу</w:t>
            </w:r>
            <w:r w:rsidRPr="006E46B6">
              <w:t>р</w:t>
            </w:r>
            <w:r w:rsidRPr="006E46B6">
              <w:t>сами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884349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884349">
              <w:t>1244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C67233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19 257 014,50</w:t>
            </w:r>
          </w:p>
          <w:p w:rsidR="000D6B0C" w:rsidRPr="00DD448F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797E2D">
        <w:trPr>
          <w:trHeight w:val="45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627C1" w:rsidRDefault="001627C1" w:rsidP="000D6B0C">
            <w:pPr>
              <w:jc w:val="both"/>
              <w:rPr>
                <w:color w:val="000000"/>
              </w:rPr>
            </w:pPr>
            <w:r w:rsidRPr="001627C1">
              <w:rPr>
                <w:color w:val="000000"/>
              </w:rPr>
              <w:t>Т</w:t>
            </w:r>
            <w:r w:rsidR="000D6B0C" w:rsidRPr="001627C1">
              <w:rPr>
                <w:color w:val="000000"/>
              </w:rPr>
              <w:t>екущий ремонт зданий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627C1" w:rsidRDefault="000D6B0C" w:rsidP="000D6B0C">
            <w:pPr>
              <w:jc w:val="center"/>
              <w:rPr>
                <w:color w:val="000000"/>
              </w:rPr>
            </w:pPr>
            <w:r w:rsidRPr="001627C1">
              <w:rPr>
                <w:color w:val="000000"/>
              </w:rPr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F6192" w:rsidRDefault="001627C1" w:rsidP="000D6B0C">
            <w:pPr>
              <w:jc w:val="center"/>
            </w:pPr>
            <w:r>
              <w:t>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875FB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0D6B0C" w:rsidRPr="006E46B6" w:rsidTr="00797E2D">
        <w:trPr>
          <w:trHeight w:val="7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lastRenderedPageBreak/>
              <w:t>1.3.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Исполнение налоговых и прочих обязательств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Уплата налогов, сб</w:t>
            </w:r>
            <w:r w:rsidRPr="006E46B6">
              <w:t>о</w:t>
            </w:r>
            <w:r w:rsidRPr="006E46B6">
              <w:t>ров, иных платежей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0D6B0C" w:rsidP="000D6B0C">
            <w:pPr>
              <w:jc w:val="center"/>
            </w:pPr>
            <w: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875FB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419 700,00</w:t>
            </w:r>
          </w:p>
          <w:p w:rsidR="000D6B0C" w:rsidRPr="00DD448F" w:rsidRDefault="000D6B0C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0D6B0C">
        <w:trPr>
          <w:trHeight w:val="6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rPr>
                <w:color w:val="000000"/>
              </w:rPr>
            </w:pPr>
            <w:r w:rsidRPr="006E46B6">
              <w:rPr>
                <w:color w:val="000000"/>
              </w:rPr>
              <w:t>1.4.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Оснащение ЕДДС города Нижнего Новгорода технич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скими средствами управл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ЕДДС, юридический отдел, финансовый о</w:t>
            </w:r>
            <w:r w:rsidRPr="006E46B6">
              <w:rPr>
                <w:color w:val="000000"/>
              </w:rPr>
              <w:t>т</w:t>
            </w:r>
            <w:r w:rsidRPr="006E46B6">
              <w:rPr>
                <w:color w:val="000000"/>
              </w:rPr>
              <w:t xml:space="preserve">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Поддержание бесп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ребойной работы ЕДДС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center"/>
              <w:rPr>
                <w:color w:val="000000"/>
              </w:rPr>
            </w:pPr>
            <w:r w:rsidRPr="006E46B6">
              <w:rPr>
                <w:color w:val="000000"/>
              </w:rP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0D6B0C" w:rsidP="000D6B0C">
            <w:pPr>
              <w:jc w:val="center"/>
              <w:rPr>
                <w:color w:val="000000"/>
              </w:rPr>
            </w:pPr>
            <w:r w:rsidRPr="00DD448F">
              <w:rPr>
                <w:color w:val="000000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</w:t>
            </w:r>
            <w:r w:rsidRPr="00DD448F">
              <w:rPr>
                <w:color w:val="000000"/>
              </w:rPr>
              <w:t>00 000,00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</w:tr>
      <w:tr w:rsidR="000D6B0C" w:rsidRPr="006E46B6" w:rsidTr="00325BB2">
        <w:trPr>
          <w:trHeight w:val="4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2.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2A4BEB" w:rsidRDefault="000D6B0C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2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 xml:space="preserve">. </w:t>
            </w:r>
            <w:proofErr w:type="spellStart"/>
            <w:r w:rsidRPr="006E46B6">
              <w:t>Противопаводковые</w:t>
            </w:r>
            <w:proofErr w:type="spellEnd"/>
            <w:r w:rsidRPr="006E46B6">
              <w:t xml:space="preserve"> мероприятия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0D6B0C" w:rsidP="006A726C">
            <w:pPr>
              <w:widowControl w:val="0"/>
              <w:autoSpaceDE w:val="0"/>
              <w:autoSpaceDN w:val="0"/>
              <w:jc w:val="right"/>
            </w:pPr>
            <w:r>
              <w:t>3</w:t>
            </w:r>
            <w:r w:rsidR="006A726C">
              <w:t>42</w:t>
            </w:r>
            <w:r>
              <w:t>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797E2D">
        <w:trPr>
          <w:trHeight w:val="13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2.1.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Создание необходимых зап</w:t>
            </w:r>
            <w:r w:rsidRPr="006E46B6">
              <w:t>а</w:t>
            </w:r>
            <w:r w:rsidRPr="006E46B6">
              <w:t>сов взрывчатых веществ, м</w:t>
            </w:r>
            <w:r w:rsidRPr="006E46B6">
              <w:t>а</w:t>
            </w:r>
            <w:r w:rsidRPr="006E46B6">
              <w:t>териальных ресурсов, техн</w:t>
            </w:r>
            <w:r w:rsidRPr="006E46B6">
              <w:t>и</w:t>
            </w:r>
            <w:r w:rsidRPr="006E46B6">
              <w:t>ки и оборудования для ли</w:t>
            </w:r>
            <w:r w:rsidRPr="006E46B6">
              <w:t>к</w:t>
            </w:r>
            <w:r w:rsidRPr="006E46B6">
              <w:t>видации ледяных заторов на реках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предупреждения и ликвидации ЧС МКУ «Управление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r w:rsidRPr="00E14574">
              <w:t>Приобретение об</w:t>
            </w:r>
            <w:r w:rsidRPr="00E14574">
              <w:t>о</w:t>
            </w:r>
            <w:r w:rsidRPr="00E14574">
              <w:t>рудования для пр</w:t>
            </w:r>
            <w:r w:rsidRPr="00E14574">
              <w:t>о</w:t>
            </w:r>
            <w:r w:rsidRPr="00E14574">
              <w:t xml:space="preserve">ведения </w:t>
            </w:r>
            <w:proofErr w:type="spellStart"/>
            <w:r w:rsidRPr="00E14574">
              <w:t>противоп</w:t>
            </w:r>
            <w:r w:rsidRPr="00E14574">
              <w:t>а</w:t>
            </w:r>
            <w:r w:rsidRPr="00E14574">
              <w:t>водковых</w:t>
            </w:r>
            <w:proofErr w:type="spellEnd"/>
            <w:r w:rsidRPr="00E14574">
              <w:t xml:space="preserve"> меропри</w:t>
            </w:r>
            <w:r w:rsidRPr="00E14574">
              <w:t>я</w:t>
            </w:r>
            <w:r w:rsidRPr="00E14574">
              <w:t>тий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center"/>
            </w:pPr>
            <w:r w:rsidRPr="00DD448F">
              <w:t>1</w:t>
            </w:r>
            <w:r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  <w:rPr>
                <w:lang w:val="en-US"/>
              </w:rPr>
            </w:pPr>
            <w:r>
              <w:t>1</w:t>
            </w:r>
            <w:r w:rsidR="006A726C">
              <w:t>71</w:t>
            </w:r>
            <w:r>
              <w:t> 000,00</w:t>
            </w: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</w:tr>
      <w:tr w:rsidR="006A726C" w:rsidRPr="006E46B6" w:rsidTr="00C453A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26C" w:rsidRPr="006E46B6" w:rsidRDefault="006A726C" w:rsidP="000D6B0C">
            <w:r>
              <w:rPr>
                <w:color w:val="000000"/>
              </w:rPr>
              <w:t>2.2.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26C" w:rsidRPr="006E46B6" w:rsidRDefault="006A726C" w:rsidP="000D6B0C">
            <w:r w:rsidRPr="006E6CC1">
              <w:rPr>
                <w:color w:val="000000"/>
              </w:rPr>
              <w:t>Обеспечение безопасности на водоемах в период прохо</w:t>
            </w:r>
            <w:r w:rsidRPr="006E6CC1">
              <w:rPr>
                <w:color w:val="000000"/>
              </w:rPr>
              <w:t>ж</w:t>
            </w:r>
            <w:r w:rsidRPr="006E6CC1">
              <w:rPr>
                <w:color w:val="000000"/>
              </w:rPr>
              <w:t>дения паводка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Автоз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водского района г.Н.Новгорода  (ДЖИИ)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формационных та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личек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A726C" w:rsidRPr="006E46B6" w:rsidTr="00C453AB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26C" w:rsidRPr="006E46B6" w:rsidRDefault="006A726C" w:rsidP="000D6B0C"/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26C" w:rsidRPr="006E46B6" w:rsidRDefault="006A726C" w:rsidP="000D6B0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ковского района г.Н.Новгорода  (ДЖИИ)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формационных та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личек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26 502,00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A726C" w:rsidRPr="006E46B6" w:rsidTr="00C453AB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Pr="004F78B7" w:rsidRDefault="006A726C" w:rsidP="000D6B0C">
            <w:pPr>
              <w:rPr>
                <w:color w:val="000000"/>
              </w:rPr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Pr="004F78B7" w:rsidRDefault="006A726C" w:rsidP="000D6B0C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 w:rsidP="000D6B0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районов г.Н.Новгорода (ДЖИИ)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Pr="006E46B6" w:rsidRDefault="006A726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Pr="006E46B6" w:rsidRDefault="006A726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поставке и мо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тажу предупре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дающих аншлагов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A07A0E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123 498,0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B0C" w:rsidRPr="006E46B6" w:rsidTr="000D6B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3.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2A4BEB" w:rsidRDefault="000D6B0C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3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Восполнение материальных запасов за счет средств целевого финансового резерва для ликвидации чрезвычайных ситуаций природного и техногенного характера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4F78B7" w:rsidRDefault="00325BB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2 619 233,88</w:t>
            </w: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8C1392">
        <w:trPr>
          <w:trHeight w:val="3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3.1.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Приобретение оборудования для аварийно-спасательных работ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предупреждения и ликвидации ЧС МКУ «Управление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C67233" w:rsidRDefault="000D6B0C" w:rsidP="000D6B0C">
            <w:pPr>
              <w:ind w:right="-87"/>
            </w:pPr>
            <w:r w:rsidRPr="00C67233">
              <w:t>Бензопила;</w:t>
            </w:r>
          </w:p>
          <w:p w:rsidR="000D6B0C" w:rsidRPr="00C67233" w:rsidRDefault="000D6B0C" w:rsidP="000D6B0C">
            <w:pPr>
              <w:ind w:right="-87"/>
            </w:pPr>
            <w:r w:rsidRPr="00C67233">
              <w:t>Бензорез;</w:t>
            </w:r>
          </w:p>
          <w:p w:rsidR="000D6B0C" w:rsidRPr="00C67233" w:rsidRDefault="000D6B0C" w:rsidP="000D6B0C">
            <w:pPr>
              <w:ind w:right="-87"/>
            </w:pPr>
            <w:proofErr w:type="spellStart"/>
            <w:r w:rsidRPr="00C67233">
              <w:t>Бензогенератор</w:t>
            </w:r>
            <w:proofErr w:type="spellEnd"/>
            <w:r w:rsidRPr="00C67233">
              <w:t>;</w:t>
            </w:r>
          </w:p>
          <w:p w:rsidR="000D6B0C" w:rsidRPr="00C67233" w:rsidRDefault="000D6B0C" w:rsidP="000D6B0C">
            <w:pPr>
              <w:ind w:right="-87"/>
            </w:pPr>
            <w:r w:rsidRPr="00C67233">
              <w:t>Лодка надувная ПВХ;</w:t>
            </w:r>
          </w:p>
          <w:p w:rsidR="000D6B0C" w:rsidRPr="00C67233" w:rsidRDefault="000D6B0C" w:rsidP="000D6B0C">
            <w:pPr>
              <w:ind w:right="-87"/>
            </w:pPr>
            <w:r w:rsidRPr="00C67233">
              <w:lastRenderedPageBreak/>
              <w:t>Лодочный подвесной мотор;</w:t>
            </w:r>
          </w:p>
          <w:p w:rsidR="000D6B0C" w:rsidRPr="00C67233" w:rsidRDefault="000D6B0C" w:rsidP="000D6B0C">
            <w:pPr>
              <w:ind w:right="-87"/>
            </w:pPr>
            <w:r w:rsidRPr="00C67233">
              <w:t>Слесарный инстр</w:t>
            </w:r>
            <w:r w:rsidRPr="00C67233">
              <w:t>у</w:t>
            </w:r>
            <w:r w:rsidRPr="00C67233">
              <w:t>мент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C67233" w:rsidRDefault="000D6B0C" w:rsidP="000D6B0C">
            <w:pPr>
              <w:ind w:left="-37" w:right="-75"/>
              <w:jc w:val="center"/>
              <w:rPr>
                <w:color w:val="000000"/>
              </w:rPr>
            </w:pPr>
            <w:r w:rsidRPr="00C67233">
              <w:rPr>
                <w:color w:val="000000"/>
              </w:rPr>
              <w:lastRenderedPageBreak/>
              <w:t>шт.</w:t>
            </w:r>
            <w:r w:rsidRPr="00C67233">
              <w:rPr>
                <w:color w:val="000000"/>
              </w:rPr>
              <w:br/>
              <w:t>шт.</w:t>
            </w:r>
            <w:r w:rsidRPr="00C67233">
              <w:rPr>
                <w:color w:val="000000"/>
              </w:rPr>
              <w:br/>
              <w:t>шт.</w:t>
            </w:r>
            <w:r w:rsidRPr="00C67233">
              <w:rPr>
                <w:color w:val="000000"/>
              </w:rPr>
              <w:br/>
              <w:t>шт.</w:t>
            </w:r>
            <w:r w:rsidRPr="00C67233">
              <w:rPr>
                <w:color w:val="000000"/>
              </w:rPr>
              <w:br/>
            </w:r>
            <w:r w:rsidRPr="00C67233">
              <w:rPr>
                <w:color w:val="000000"/>
              </w:rPr>
              <w:lastRenderedPageBreak/>
              <w:t>шт.</w:t>
            </w:r>
            <w:r w:rsidRPr="00C67233">
              <w:rPr>
                <w:color w:val="000000"/>
              </w:rPr>
              <w:br/>
            </w:r>
          </w:p>
          <w:p w:rsidR="000D6B0C" w:rsidRPr="00C67233" w:rsidRDefault="000D6B0C" w:rsidP="000D6B0C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 w:rsidRPr="00C67233">
              <w:rPr>
                <w:color w:val="000000"/>
              </w:rPr>
              <w:t>комп</w:t>
            </w:r>
            <w:proofErr w:type="spellEnd"/>
            <w:r w:rsidRPr="00C67233">
              <w:rPr>
                <w:color w:val="00000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33" w:rsidRPr="00C67233" w:rsidRDefault="000D6B0C" w:rsidP="000D6B0C">
            <w:pPr>
              <w:jc w:val="center"/>
              <w:rPr>
                <w:color w:val="000000"/>
              </w:rPr>
            </w:pPr>
            <w:r w:rsidRPr="00C67233">
              <w:rPr>
                <w:color w:val="000000"/>
              </w:rPr>
              <w:lastRenderedPageBreak/>
              <w:t>1</w:t>
            </w:r>
            <w:r w:rsidRPr="00C67233">
              <w:rPr>
                <w:color w:val="000000"/>
              </w:rPr>
              <w:br/>
              <w:t>2</w:t>
            </w:r>
            <w:r w:rsidRPr="00C67233">
              <w:rPr>
                <w:color w:val="000000"/>
              </w:rPr>
              <w:br/>
              <w:t>2</w:t>
            </w:r>
            <w:r w:rsidRPr="00C67233">
              <w:rPr>
                <w:color w:val="000000"/>
              </w:rPr>
              <w:br/>
              <w:t>2</w:t>
            </w:r>
            <w:r w:rsidRPr="00C67233">
              <w:rPr>
                <w:color w:val="000000"/>
              </w:rPr>
              <w:br/>
            </w:r>
          </w:p>
          <w:p w:rsidR="000D6B0C" w:rsidRPr="00C67233" w:rsidRDefault="000D6B0C" w:rsidP="00C67233">
            <w:pPr>
              <w:jc w:val="center"/>
              <w:rPr>
                <w:color w:val="000000"/>
              </w:rPr>
            </w:pPr>
            <w:r w:rsidRPr="00C67233">
              <w:rPr>
                <w:color w:val="000000"/>
              </w:rPr>
              <w:t>3</w:t>
            </w:r>
            <w:r w:rsidRPr="00C67233">
              <w:rPr>
                <w:color w:val="000000"/>
              </w:rPr>
              <w:br/>
              <w:t>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C67233" w:rsidRDefault="000D6B0C" w:rsidP="000D6B0C">
            <w:pPr>
              <w:jc w:val="right"/>
              <w:rPr>
                <w:color w:val="000000"/>
              </w:rPr>
            </w:pPr>
            <w:r w:rsidRPr="00C67233">
              <w:rPr>
                <w:color w:val="000000"/>
              </w:rPr>
              <w:lastRenderedPageBreak/>
              <w:t>855 000,00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0D6B0C">
        <w:trPr>
          <w:trHeight w:val="5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lastRenderedPageBreak/>
              <w:t>3.2.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Приобретение материальных запасов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C67233" w:rsidRDefault="000D6B0C" w:rsidP="000D6B0C">
            <w:pPr>
              <w:jc w:val="both"/>
              <w:rPr>
                <w:color w:val="000000"/>
              </w:rPr>
            </w:pPr>
            <w:r w:rsidRPr="00C67233">
              <w:rPr>
                <w:color w:val="000000"/>
              </w:rPr>
              <w:t>Медицинское обор</w:t>
            </w:r>
            <w:r w:rsidRPr="00C67233">
              <w:rPr>
                <w:color w:val="000000"/>
              </w:rPr>
              <w:t>у</w:t>
            </w:r>
            <w:r w:rsidRPr="00C67233">
              <w:rPr>
                <w:color w:val="000000"/>
              </w:rPr>
              <w:t>дование и медици</w:t>
            </w:r>
            <w:r w:rsidRPr="00C67233">
              <w:rPr>
                <w:color w:val="000000"/>
              </w:rPr>
              <w:t>н</w:t>
            </w:r>
            <w:r w:rsidRPr="00C67233">
              <w:rPr>
                <w:color w:val="000000"/>
              </w:rPr>
              <w:t>ские изделия;</w:t>
            </w:r>
            <w:r w:rsidRPr="00C67233">
              <w:rPr>
                <w:color w:val="000000"/>
              </w:rPr>
              <w:br/>
              <w:t>Продовольствие;</w:t>
            </w:r>
            <w:r w:rsidRPr="00C67233">
              <w:rPr>
                <w:color w:val="000000"/>
              </w:rPr>
              <w:br/>
              <w:t>Ресурсы жизнеобе</w:t>
            </w:r>
            <w:r w:rsidRPr="00C67233">
              <w:rPr>
                <w:color w:val="000000"/>
              </w:rPr>
              <w:t>с</w:t>
            </w:r>
            <w:r w:rsidRPr="00C67233">
              <w:rPr>
                <w:color w:val="000000"/>
              </w:rPr>
              <w:t>печения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C67233" w:rsidRDefault="000D6B0C" w:rsidP="000D6B0C">
            <w:pPr>
              <w:ind w:left="-37" w:right="-75"/>
              <w:jc w:val="both"/>
              <w:rPr>
                <w:color w:val="000000"/>
              </w:rPr>
            </w:pPr>
            <w:r w:rsidRPr="00C67233">
              <w:rPr>
                <w:color w:val="000000"/>
              </w:rPr>
              <w:br/>
            </w:r>
            <w:r w:rsidRPr="00C67233">
              <w:rPr>
                <w:color w:val="000000"/>
              </w:rPr>
              <w:br/>
            </w:r>
            <w:r w:rsidRPr="00C67233">
              <w:rPr>
                <w:color w:val="000000"/>
              </w:rPr>
              <w:br/>
              <w:t>шт.</w:t>
            </w:r>
            <w:r w:rsidRPr="00C67233">
              <w:rPr>
                <w:color w:val="000000"/>
              </w:rPr>
              <w:br/>
            </w:r>
            <w:proofErr w:type="spellStart"/>
            <w:r w:rsidRPr="00C67233">
              <w:rPr>
                <w:color w:val="000000"/>
              </w:rPr>
              <w:t>комп</w:t>
            </w:r>
            <w:proofErr w:type="spellEnd"/>
            <w:r w:rsidRPr="00C67233">
              <w:rPr>
                <w:color w:val="000000"/>
              </w:rPr>
              <w:t xml:space="preserve">. </w:t>
            </w:r>
            <w:proofErr w:type="spellStart"/>
            <w:r w:rsidR="008C1392" w:rsidRPr="00C67233">
              <w:rPr>
                <w:color w:val="000000"/>
              </w:rPr>
              <w:t>К</w:t>
            </w:r>
            <w:r w:rsidRPr="00C67233">
              <w:rPr>
                <w:color w:val="000000"/>
              </w:rPr>
              <w:t>омп</w:t>
            </w:r>
            <w:proofErr w:type="spellEnd"/>
            <w:r w:rsidRPr="00C67233">
              <w:rPr>
                <w:color w:val="00000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C67233" w:rsidRDefault="000D6B0C" w:rsidP="000D6B0C">
            <w:pPr>
              <w:jc w:val="center"/>
              <w:rPr>
                <w:color w:val="000000"/>
              </w:rPr>
            </w:pPr>
            <w:r w:rsidRPr="00C67233">
              <w:rPr>
                <w:color w:val="000000"/>
              </w:rPr>
              <w:br/>
            </w:r>
            <w:r w:rsidRPr="00C67233">
              <w:rPr>
                <w:color w:val="000000"/>
              </w:rPr>
              <w:br/>
            </w:r>
            <w:r w:rsidRPr="00C67233">
              <w:rPr>
                <w:color w:val="000000"/>
              </w:rPr>
              <w:br/>
              <w:t>200</w:t>
            </w:r>
            <w:r w:rsidRPr="00C67233">
              <w:rPr>
                <w:color w:val="000000"/>
              </w:rPr>
              <w:br/>
              <w:t xml:space="preserve">50            </w:t>
            </w:r>
            <w:proofErr w:type="spellStart"/>
            <w:r w:rsidRPr="00C67233">
              <w:rPr>
                <w:color w:val="000000"/>
              </w:rPr>
              <w:t>50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4F78B7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797E2D">
        <w:trPr>
          <w:trHeight w:val="9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>
              <w:t>3.3.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>
              <w:t>Приобретение специального оборудования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411DA6">
            <w:pPr>
              <w:widowControl w:val="0"/>
              <w:autoSpaceDE w:val="0"/>
              <w:autoSpaceDN w:val="0"/>
            </w:pPr>
            <w:r w:rsidRPr="006E46B6">
              <w:t>Отдел предупреждения и ликвидации ЧС МКУ «Управление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>
              <w:t>23.03.2023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C67233" w:rsidRDefault="008C1392" w:rsidP="000D6B0C">
            <w:pPr>
              <w:jc w:val="both"/>
              <w:rPr>
                <w:color w:val="000000"/>
              </w:rPr>
            </w:pPr>
            <w:r w:rsidRPr="00C67233">
              <w:rPr>
                <w:color w:val="000000"/>
              </w:rPr>
              <w:t>Специализированное оборудование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C67233" w:rsidRDefault="008C1392" w:rsidP="000D6B0C">
            <w:pPr>
              <w:ind w:left="-37" w:right="-75"/>
              <w:jc w:val="both"/>
              <w:rPr>
                <w:color w:val="000000"/>
              </w:rPr>
            </w:pPr>
            <w:proofErr w:type="spellStart"/>
            <w:r w:rsidRPr="00C67233">
              <w:rPr>
                <w:color w:val="000000"/>
              </w:rPr>
              <w:t>шт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C67233" w:rsidRDefault="00C67233" w:rsidP="000D6B0C">
            <w:pPr>
              <w:jc w:val="center"/>
              <w:rPr>
                <w:color w:val="000000"/>
              </w:rPr>
            </w:pPr>
            <w:r w:rsidRPr="00C67233">
              <w:rPr>
                <w:color w:val="000000"/>
              </w:rPr>
              <w:t>40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Default="00325BB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1 281 233,88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411DA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411DA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411DA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0D6B0C">
        <w:trPr>
          <w:trHeight w:val="4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4.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2A4BEB" w:rsidRDefault="008C1392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4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Ликвидация последствий чрезвычайных ситуаций за счет целевого финансового р</w:t>
            </w:r>
            <w:r w:rsidRPr="006E46B6">
              <w:t>е</w:t>
            </w:r>
            <w:r w:rsidRPr="006E46B6">
              <w:t>зерва ГО и ЧС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4F78B7" w:rsidRDefault="00A831CA" w:rsidP="00A831CA">
            <w:pPr>
              <w:widowControl w:val="0"/>
              <w:autoSpaceDE w:val="0"/>
              <w:autoSpaceDN w:val="0"/>
              <w:jc w:val="right"/>
            </w:pPr>
            <w:r>
              <w:t>95</w:t>
            </w:r>
            <w:r w:rsidR="008C1392">
              <w:t>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797E2D">
        <w:trPr>
          <w:trHeight w:val="9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 w:rsidRPr="006E46B6">
              <w:t>4.1.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6E46B6" w:rsidRDefault="008C1392" w:rsidP="000D6B0C">
            <w:r w:rsidRPr="006E46B6">
              <w:rPr>
                <w:color w:val="000000"/>
              </w:rPr>
              <w:t>Закупка материальных р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сурсов для обеспечения ав</w:t>
            </w:r>
            <w:r w:rsidRPr="006E46B6">
              <w:rPr>
                <w:color w:val="000000"/>
              </w:rPr>
              <w:t>а</w:t>
            </w:r>
            <w:r w:rsidRPr="006E46B6">
              <w:rPr>
                <w:color w:val="000000"/>
              </w:rPr>
              <w:t>рийно-спасательных и других неотложных работ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 w:rsidRPr="006E46B6">
              <w:t>Отдел ГО и защиты от ЧС по районам города МКУ «Управление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8957F2" w:rsidRDefault="008C1392" w:rsidP="000D6B0C">
            <w:r w:rsidRPr="008957F2">
              <w:t>Ресурсы жизнеобе</w:t>
            </w:r>
            <w:r w:rsidRPr="008957F2">
              <w:t>с</w:t>
            </w:r>
            <w:r w:rsidRPr="008957F2">
              <w:t>печения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ind w:right="-51"/>
            </w:pPr>
            <w:proofErr w:type="spellStart"/>
            <w:r w:rsidRPr="008957F2">
              <w:t>комп</w:t>
            </w:r>
            <w:proofErr w:type="spellEnd"/>
            <w:r w:rsidRPr="008957F2"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jc w:val="center"/>
            </w:pPr>
            <w:r w:rsidRPr="008957F2">
              <w:t>50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A831CA" w:rsidP="000D6B0C">
            <w:pPr>
              <w:jc w:val="right"/>
              <w:rPr>
                <w:color w:val="000000"/>
              </w:rPr>
            </w:pPr>
            <w:r>
              <w:t>460 750,0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0D6B0C">
        <w:trPr>
          <w:trHeight w:val="10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>
              <w:t>4.2.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6E46B6" w:rsidRDefault="008C1392" w:rsidP="000D6B0C">
            <w:pPr>
              <w:rPr>
                <w:color w:val="000000"/>
              </w:rPr>
            </w:pPr>
            <w:r w:rsidRPr="000646F0">
              <w:rPr>
                <w:color w:val="000000"/>
              </w:rPr>
              <w:t>Ликвидация последствий чрезвычайных ситуаций пр</w:t>
            </w:r>
            <w:r w:rsidRPr="000646F0">
              <w:rPr>
                <w:color w:val="000000"/>
              </w:rPr>
              <w:t>и</w:t>
            </w:r>
            <w:r w:rsidRPr="000646F0">
              <w:rPr>
                <w:color w:val="000000"/>
              </w:rPr>
              <w:t>родного и техногенного х</w:t>
            </w:r>
            <w:r w:rsidRPr="000646F0">
              <w:rPr>
                <w:color w:val="000000"/>
              </w:rPr>
              <w:t>а</w:t>
            </w:r>
            <w:r w:rsidRPr="000646F0">
              <w:rPr>
                <w:color w:val="000000"/>
              </w:rPr>
              <w:t>рактера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8957F2" w:rsidRDefault="008C1392" w:rsidP="000D6B0C">
            <w:pPr>
              <w:jc w:val="both"/>
              <w:rPr>
                <w:color w:val="000000"/>
              </w:rPr>
            </w:pPr>
            <w:r w:rsidRPr="008957F2">
              <w:rPr>
                <w:color w:val="000000"/>
              </w:rPr>
              <w:t>Услуги питания п</w:t>
            </w:r>
            <w:r w:rsidRPr="008957F2">
              <w:rPr>
                <w:color w:val="000000"/>
              </w:rPr>
              <w:t>о</w:t>
            </w:r>
            <w:r w:rsidRPr="008957F2">
              <w:rPr>
                <w:color w:val="000000"/>
              </w:rPr>
              <w:t>страдавших граждан при ЧС;</w:t>
            </w:r>
          </w:p>
          <w:p w:rsidR="008C1392" w:rsidRPr="008957F2" w:rsidRDefault="008C1392" w:rsidP="00797E2D">
            <w:pPr>
              <w:jc w:val="both"/>
              <w:rPr>
                <w:color w:val="000000"/>
              </w:rPr>
            </w:pPr>
            <w:r w:rsidRPr="008957F2">
              <w:rPr>
                <w:color w:val="000000"/>
              </w:rPr>
              <w:t>эвакуация постр</w:t>
            </w:r>
            <w:r w:rsidRPr="008957F2">
              <w:rPr>
                <w:color w:val="000000"/>
              </w:rPr>
              <w:t>а</w:t>
            </w:r>
            <w:r w:rsidR="00797E2D">
              <w:rPr>
                <w:color w:val="000000"/>
              </w:rPr>
              <w:t>д</w:t>
            </w:r>
            <w:r w:rsidRPr="008957F2">
              <w:rPr>
                <w:color w:val="000000"/>
              </w:rPr>
              <w:t>авших граждан при ЧС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  <w:r w:rsidRPr="008957F2">
              <w:rPr>
                <w:color w:val="000000"/>
              </w:rPr>
              <w:br/>
            </w:r>
            <w:r w:rsidRPr="008957F2">
              <w:rPr>
                <w:color w:val="000000"/>
              </w:rPr>
              <w:br/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200</w:t>
            </w:r>
            <w:r w:rsidRPr="008957F2">
              <w:rPr>
                <w:color w:val="000000"/>
              </w:rPr>
              <w:br/>
            </w: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5</w:t>
            </w:r>
            <w:r w:rsidRPr="008957F2">
              <w:rPr>
                <w:color w:val="000000"/>
              </w:rPr>
              <w:br/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A831CA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489 250,00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C1392" w:rsidRPr="006E46B6" w:rsidTr="000D6B0C">
        <w:trPr>
          <w:trHeight w:val="2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5.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2A4BEB" w:rsidRDefault="008C1392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5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 w:rsidRPr="006E46B6">
              <w:t>Основное мероприятие. Ремонт защитных сооружений гражданской обороны муниципальной собственности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4F78B7" w:rsidRDefault="00912301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142 710 084,62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5.1.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Выполнение ремонтных р</w:t>
            </w:r>
            <w:r w:rsidRPr="006E46B6">
              <w:t>а</w:t>
            </w:r>
            <w:r w:rsidRPr="006E46B6">
              <w:t>бот по восстановлению функционирования защитных сооружений гражданской обороны муниципальной собственности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26AC1">
              <w:rPr>
                <w:color w:val="000000"/>
              </w:rPr>
              <w:t>отдел РХБЗ, медици</w:t>
            </w:r>
            <w:r w:rsidRPr="00626AC1">
              <w:rPr>
                <w:color w:val="000000"/>
              </w:rPr>
              <w:t>н</w:t>
            </w:r>
            <w:r w:rsidRPr="00626AC1">
              <w:rPr>
                <w:color w:val="000000"/>
              </w:rPr>
              <w:t>ской защиты и инж</w:t>
            </w:r>
            <w:r w:rsidRPr="00626AC1">
              <w:rPr>
                <w:color w:val="000000"/>
              </w:rPr>
              <w:t>е</w:t>
            </w:r>
            <w:r w:rsidRPr="00626AC1">
              <w:rPr>
                <w:color w:val="000000"/>
              </w:rPr>
              <w:t>нерно-технических м</w:t>
            </w:r>
            <w:r w:rsidRPr="00626AC1">
              <w:rPr>
                <w:color w:val="000000"/>
              </w:rPr>
              <w:t>е</w:t>
            </w:r>
            <w:r w:rsidRPr="00626AC1">
              <w:rPr>
                <w:color w:val="000000"/>
              </w:rPr>
              <w:t xml:space="preserve">роприятий МКУ </w:t>
            </w:r>
            <w:r>
              <w:rPr>
                <w:color w:val="000000"/>
              </w:rPr>
              <w:t>«</w:t>
            </w:r>
            <w:r w:rsidRPr="00626AC1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  <w:r w:rsidRPr="00626AC1"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center"/>
            </w:pPr>
            <w: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center"/>
            </w:pPr>
            <w:r>
              <w:t>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4F78B7" w:rsidRDefault="00797E2D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17 008 143,29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EE7087">
              <w:rPr>
                <w:color w:val="000000"/>
              </w:rPr>
              <w:t xml:space="preserve">Администрация </w:t>
            </w:r>
            <w:proofErr w:type="spellStart"/>
            <w:r w:rsidRPr="00EE7087">
              <w:rPr>
                <w:color w:val="000000"/>
              </w:rPr>
              <w:t>Кан</w:t>
            </w:r>
            <w:r w:rsidRPr="00EE7087">
              <w:rPr>
                <w:color w:val="000000"/>
              </w:rPr>
              <w:t>а</w:t>
            </w:r>
            <w:r w:rsidRPr="00EE7087">
              <w:rPr>
                <w:color w:val="000000"/>
              </w:rPr>
              <w:t>винского</w:t>
            </w:r>
            <w:proofErr w:type="spellEnd"/>
            <w:r w:rsidRPr="00EE7087"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EE7087">
            <w:pPr>
              <w:widowControl w:val="0"/>
              <w:autoSpaceDE w:val="0"/>
              <w:autoSpaceDN w:val="0"/>
              <w:ind w:left="-44" w:right="-69"/>
              <w:jc w:val="center"/>
            </w:pPr>
            <w:r>
              <w:t>23</w:t>
            </w:r>
            <w:r w:rsidRPr="006E46B6">
              <w:t>.0</w:t>
            </w:r>
            <w:r>
              <w:t>3</w:t>
            </w:r>
            <w:r w:rsidRPr="006E46B6">
              <w:t>.202</w:t>
            </w:r>
            <w: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center"/>
            </w:pPr>
            <w: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 w:rsidP="000D6B0C">
            <w:pPr>
              <w:jc w:val="center"/>
            </w:pPr>
            <w:r w:rsidRPr="00797E2D"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797E2D" w:rsidP="00A831CA">
            <w:pPr>
              <w:jc w:val="right"/>
            </w:pPr>
            <w:r w:rsidRPr="00A831CA">
              <w:t>7 338 016,98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Лени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>
            <w:pPr>
              <w:jc w:val="center"/>
              <w:rPr>
                <w:color w:val="000000"/>
              </w:rPr>
            </w:pPr>
            <w:r w:rsidRPr="00797E2D">
              <w:rPr>
                <w:color w:val="000000"/>
              </w:rPr>
              <w:t>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797E2D" w:rsidP="00A831CA">
            <w:pPr>
              <w:jc w:val="right"/>
            </w:pPr>
            <w:r w:rsidRPr="00A831CA">
              <w:t>7 669 028,84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ковского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>
            <w:pPr>
              <w:jc w:val="center"/>
              <w:rPr>
                <w:color w:val="000000"/>
              </w:rPr>
            </w:pPr>
            <w:r w:rsidRPr="00797E2D">
              <w:rPr>
                <w:color w:val="000000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797E2D" w:rsidP="00A831CA">
            <w:pPr>
              <w:jc w:val="right"/>
            </w:pPr>
            <w:r w:rsidRPr="00A831CA">
              <w:t>10 827 564,28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Ниж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городского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>
            <w:pPr>
              <w:jc w:val="center"/>
              <w:rPr>
                <w:color w:val="000000"/>
              </w:rPr>
            </w:pPr>
            <w:r w:rsidRPr="00797E2D">
              <w:rPr>
                <w:color w:val="000000"/>
              </w:rPr>
              <w:t>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797E2D" w:rsidP="00A831CA">
            <w:pPr>
              <w:jc w:val="right"/>
            </w:pPr>
            <w:r w:rsidRPr="00A831CA">
              <w:t>15 474 409,15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Прио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>
            <w:pPr>
              <w:jc w:val="center"/>
              <w:rPr>
                <w:color w:val="000000"/>
              </w:rPr>
            </w:pPr>
            <w:r w:rsidRPr="00797E2D">
              <w:rPr>
                <w:color w:val="000000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797E2D" w:rsidP="00A831CA">
            <w:pPr>
              <w:jc w:val="right"/>
            </w:pPr>
            <w:r w:rsidRPr="00A831CA">
              <w:t>16 838 898,80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Сове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ского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>
            <w:pPr>
              <w:jc w:val="center"/>
              <w:rPr>
                <w:color w:val="000000"/>
              </w:rPr>
            </w:pPr>
            <w:r w:rsidRPr="00797E2D">
              <w:rPr>
                <w:color w:val="000000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797E2D" w:rsidP="00A831CA">
            <w:pPr>
              <w:jc w:val="right"/>
            </w:pPr>
            <w:r w:rsidRPr="00A831CA">
              <w:t>6 001 075,75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Сормовского</w:t>
            </w:r>
            <w:proofErr w:type="spellEnd"/>
            <w:r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>
            <w:pPr>
              <w:jc w:val="center"/>
              <w:rPr>
                <w:color w:val="000000"/>
              </w:rPr>
            </w:pPr>
            <w:r w:rsidRPr="00797E2D">
              <w:rPr>
                <w:color w:val="000000"/>
              </w:rPr>
              <w:t>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797E2D" w:rsidP="00A831CA">
            <w:pPr>
              <w:jc w:val="right"/>
            </w:pPr>
            <w:r w:rsidRPr="00A831CA">
              <w:t>12 838 933,06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D92F1A">
            <w:pPr>
              <w:widowControl w:val="0"/>
              <w:autoSpaceDE w:val="0"/>
              <w:autoSpaceDN w:val="0"/>
              <w:outlineLvl w:val="2"/>
            </w:pPr>
            <w:r>
              <w:rPr>
                <w:color w:val="000000"/>
              </w:rPr>
              <w:t>Администрации районов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Выполнены работы по ремонту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797E2D" w:rsidP="00A831CA">
            <w:pPr>
              <w:jc w:val="right"/>
            </w:pPr>
            <w:r w:rsidRPr="00A831CA">
              <w:t>48 714 014,47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EE7087" w:rsidRPr="006E46B6" w:rsidTr="000D6B0C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6.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2A4BEB" w:rsidRDefault="00EE7087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6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Построение, внедрение и развитие на территории города Нижнего Новгорода апп</w:t>
            </w:r>
            <w:r w:rsidRPr="006E46B6">
              <w:t>а</w:t>
            </w:r>
            <w:r w:rsidRPr="006E46B6">
              <w:t>ратно-программного комплекса "Безопасный город"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361F5B" w:rsidP="000D6B0C">
            <w:pPr>
              <w:jc w:val="right"/>
              <w:rPr>
                <w:color w:val="000000"/>
              </w:rPr>
            </w:pPr>
            <w:r w:rsidRPr="00361F5B">
              <w:rPr>
                <w:color w:val="000000"/>
              </w:rPr>
              <w:t>27</w:t>
            </w:r>
            <w:r>
              <w:rPr>
                <w:color w:val="000000"/>
              </w:rPr>
              <w:t> </w:t>
            </w:r>
            <w:r w:rsidRPr="00361F5B">
              <w:rPr>
                <w:color w:val="000000"/>
              </w:rPr>
              <w:t>690</w:t>
            </w:r>
            <w:r>
              <w:rPr>
                <w:color w:val="000000"/>
              </w:rPr>
              <w:t xml:space="preserve"> </w:t>
            </w:r>
            <w:r w:rsidRPr="00361F5B">
              <w:rPr>
                <w:color w:val="000000"/>
              </w:rPr>
              <w:t>947,56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797E2D" w:rsidRPr="006E46B6" w:rsidTr="008A228B">
        <w:trPr>
          <w:trHeight w:val="116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</w:pPr>
            <w:r w:rsidRPr="006E46B6">
              <w:t>6.</w:t>
            </w:r>
            <w:r>
              <w:t>1</w:t>
            </w:r>
            <w:r w:rsidRPr="006E46B6">
              <w:t>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</w:pPr>
            <w:r w:rsidRPr="006E46B6">
              <w:t>Содержание региональной автоматизированной системы централизованного оповещ</w:t>
            </w:r>
            <w:r w:rsidRPr="006E46B6">
              <w:t>е</w:t>
            </w:r>
            <w:r w:rsidRPr="006E46B6">
              <w:t>ния населения Нижегоро</w:t>
            </w:r>
            <w:r w:rsidRPr="006E46B6">
              <w:t>д</w:t>
            </w:r>
            <w:r w:rsidRPr="006E46B6">
              <w:t>ской области муниципальн</w:t>
            </w:r>
            <w:r w:rsidRPr="006E46B6">
              <w:t>о</w:t>
            </w:r>
            <w:r w:rsidRPr="006E46B6">
              <w:lastRenderedPageBreak/>
              <w:t>го сегмента города Нижнего Новгорода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</w:pPr>
            <w:r w:rsidRPr="006E46B6">
              <w:lastRenderedPageBreak/>
              <w:t>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</w:pPr>
            <w:r w:rsidRPr="006E46B6">
              <w:t>Выполнение работ по обеспечению функционирования системы централиз</w:t>
            </w:r>
            <w:r w:rsidRPr="006E46B6">
              <w:t>о</w:t>
            </w:r>
            <w:r w:rsidRPr="006E46B6">
              <w:t>ванного оповещения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4F78B7" w:rsidRDefault="00797E2D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10 315 054,52</w:t>
            </w:r>
          </w:p>
          <w:p w:rsidR="00797E2D" w:rsidRPr="004F78B7" w:rsidRDefault="00797E2D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797E2D" w:rsidRPr="006E46B6" w:rsidTr="008A228B">
        <w:trPr>
          <w:trHeight w:val="596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rPr>
                <w:color w:val="000000"/>
              </w:rPr>
            </w:pPr>
            <w:r w:rsidRPr="006E46B6">
              <w:rPr>
                <w:color w:val="000000"/>
              </w:rPr>
              <w:t xml:space="preserve">Финансовый отдел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EB4856" w:rsidRDefault="00797E2D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 xml:space="preserve">рудования для </w:t>
            </w:r>
            <w:r w:rsidRPr="00EB4856">
              <w:t>обе</w:t>
            </w:r>
            <w:r w:rsidRPr="00EB4856">
              <w:t>с</w:t>
            </w:r>
            <w:r w:rsidRPr="00EB4856">
              <w:t>печения функцион</w:t>
            </w:r>
            <w:r w:rsidRPr="00EB4856">
              <w:t>и</w:t>
            </w:r>
            <w:r w:rsidRPr="00EB4856">
              <w:t>рования системы централизованного оповещения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EB4856" w:rsidRDefault="00797E2D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912301" w:rsidRDefault="00797E2D" w:rsidP="000D6B0C">
            <w:pPr>
              <w:jc w:val="center"/>
              <w:rPr>
                <w:color w:val="000000"/>
              </w:rPr>
            </w:pPr>
            <w:r w:rsidRPr="00912301">
              <w:rPr>
                <w:color w:val="000000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912301" w:rsidRDefault="00797E2D" w:rsidP="000D6B0C">
            <w:pPr>
              <w:jc w:val="right"/>
              <w:rPr>
                <w:color w:val="000000"/>
              </w:rPr>
            </w:pPr>
            <w:r w:rsidRPr="00912301">
              <w:rPr>
                <w:color w:val="000000"/>
              </w:rPr>
              <w:t>2 500 000,00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797E2D" w:rsidRPr="006E46B6" w:rsidTr="008A228B">
        <w:trPr>
          <w:trHeight w:val="59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rPr>
                <w:color w:val="000000"/>
              </w:rPr>
            </w:pPr>
            <w:r w:rsidRPr="006E46B6">
              <w:rPr>
                <w:color w:val="000000"/>
              </w:rPr>
              <w:t xml:space="preserve">Финансовый отдел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EB4856" w:rsidRDefault="00797E2D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рудования для разв</w:t>
            </w:r>
            <w:r w:rsidRPr="00EB4856">
              <w:rPr>
                <w:color w:val="000000"/>
              </w:rPr>
              <w:t>и</w:t>
            </w:r>
            <w:r w:rsidRPr="00EB4856">
              <w:rPr>
                <w:color w:val="000000"/>
              </w:rPr>
              <w:t>тия и совершенств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вания системы це</w:t>
            </w:r>
            <w:r w:rsidRPr="00EB4856">
              <w:rPr>
                <w:color w:val="000000"/>
              </w:rPr>
              <w:t>н</w:t>
            </w:r>
            <w:r w:rsidRPr="00EB4856">
              <w:rPr>
                <w:color w:val="000000"/>
              </w:rPr>
              <w:t>трализованного оп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вещения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EB4856" w:rsidRDefault="00797E2D" w:rsidP="000D6B0C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 w:rsidRPr="00EB4856">
              <w:rPr>
                <w:color w:val="000000"/>
              </w:rPr>
              <w:t>комп</w:t>
            </w:r>
            <w:proofErr w:type="spellEnd"/>
            <w:r w:rsidRPr="00EB4856">
              <w:rPr>
                <w:color w:val="00000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912301" w:rsidRDefault="00797E2D" w:rsidP="000D6B0C">
            <w:pPr>
              <w:jc w:val="center"/>
              <w:rPr>
                <w:color w:val="000000"/>
              </w:rPr>
            </w:pPr>
            <w:r w:rsidRPr="00912301">
              <w:rPr>
                <w:color w:val="000000"/>
              </w:rPr>
              <w:t>109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912301" w:rsidRDefault="00797E2D" w:rsidP="000D6B0C">
            <w:pPr>
              <w:jc w:val="right"/>
              <w:rPr>
                <w:color w:val="000000"/>
              </w:rPr>
            </w:pPr>
            <w:r w:rsidRPr="00912301">
              <w:rPr>
                <w:color w:val="000000"/>
              </w:rPr>
              <w:t>14 875 893,04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right"/>
            </w:pPr>
            <w:r w:rsidRPr="0004740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right"/>
            </w:pPr>
            <w:r w:rsidRPr="0004740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right"/>
            </w:pPr>
            <w:r w:rsidRPr="00047409">
              <w:t>0,00</w:t>
            </w:r>
          </w:p>
        </w:tc>
      </w:tr>
      <w:tr w:rsidR="00EE7087" w:rsidRPr="006E46B6" w:rsidTr="000D6B0C">
        <w:trPr>
          <w:trHeight w:val="499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4F78B7" w:rsidRDefault="00EE7087" w:rsidP="000D6B0C">
            <w:pPr>
              <w:ind w:left="-108" w:right="-108"/>
              <w:jc w:val="center"/>
            </w:pPr>
            <w:r w:rsidRPr="004F78B7">
              <w:t>16П08 00000</w:t>
            </w:r>
          </w:p>
        </w:tc>
        <w:tc>
          <w:tcPr>
            <w:tcW w:w="96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rPr>
                <w:color w:val="000000"/>
              </w:rPr>
            </w:pPr>
            <w:r w:rsidRPr="004F78B7">
              <w:rPr>
                <w:color w:val="000000"/>
              </w:rPr>
              <w:t>Основное мероприятие. Обеспечение безопасности населения на водных объектах (на пляжах города Нижнего Новгорода)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89019C" w:rsidP="008901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8222F8">
              <w:rPr>
                <w:color w:val="000000"/>
              </w:rPr>
              <w:t>1</w:t>
            </w:r>
            <w:r>
              <w:rPr>
                <w:color w:val="000000"/>
              </w:rPr>
              <w:t>48</w:t>
            </w:r>
            <w:r w:rsidR="008222F8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8222F8">
              <w:rPr>
                <w:color w:val="000000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EE7087" w:rsidRPr="006E46B6" w:rsidTr="000D6B0C">
        <w:trPr>
          <w:trHeight w:val="37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.1.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87" w:rsidRPr="004F78B7" w:rsidRDefault="00EE7087" w:rsidP="000D6B0C">
            <w:pPr>
              <w:rPr>
                <w:color w:val="000000"/>
              </w:rPr>
            </w:pPr>
            <w:r w:rsidRPr="004F78B7">
              <w:rPr>
                <w:color w:val="000000"/>
              </w:rPr>
              <w:t>Мероприятия по организации работы спасателей и водол</w:t>
            </w:r>
            <w:r w:rsidRPr="004F78B7">
              <w:rPr>
                <w:color w:val="000000"/>
              </w:rPr>
              <w:t>а</w:t>
            </w:r>
            <w:r w:rsidRPr="004F78B7">
              <w:rPr>
                <w:color w:val="000000"/>
              </w:rPr>
              <w:t>зов на пляжах города Нижн</w:t>
            </w:r>
            <w:r w:rsidRPr="004F78B7">
              <w:rPr>
                <w:color w:val="000000"/>
              </w:rPr>
              <w:t>е</w:t>
            </w:r>
            <w:r w:rsidRPr="004F78B7">
              <w:rPr>
                <w:color w:val="000000"/>
              </w:rPr>
              <w:t>го Новгорода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both"/>
              <w:rPr>
                <w:color w:val="000000"/>
              </w:rPr>
            </w:pPr>
            <w:r w:rsidRPr="004F78B7">
              <w:rPr>
                <w:color w:val="000000"/>
              </w:rPr>
              <w:t>Отдел кадрового обе</w:t>
            </w:r>
            <w:r w:rsidRPr="004F78B7">
              <w:rPr>
                <w:color w:val="000000"/>
              </w:rPr>
              <w:t>с</w:t>
            </w:r>
            <w:r w:rsidRPr="004F78B7">
              <w:rPr>
                <w:color w:val="000000"/>
              </w:rPr>
              <w:t>печения, юридический отдел, финансовый о</w:t>
            </w:r>
            <w:r w:rsidRPr="004F78B7">
              <w:rPr>
                <w:color w:val="000000"/>
              </w:rPr>
              <w:t>т</w:t>
            </w:r>
            <w:r w:rsidRPr="004F78B7">
              <w:rPr>
                <w:color w:val="000000"/>
              </w:rPr>
              <w:t>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Обучение и оплата услуг матросов-спасателей по обе</w:t>
            </w:r>
            <w:r w:rsidRPr="00EB4856">
              <w:rPr>
                <w:color w:val="000000"/>
              </w:rPr>
              <w:t>с</w:t>
            </w:r>
            <w:r w:rsidRPr="00EB4856">
              <w:rPr>
                <w:color w:val="000000"/>
              </w:rPr>
              <w:t>печению безопасн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сти на пляжах города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чел.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912301" w:rsidRDefault="00912301" w:rsidP="000D6B0C">
            <w:pPr>
              <w:jc w:val="center"/>
              <w:rPr>
                <w:color w:val="000000"/>
              </w:rPr>
            </w:pPr>
            <w:r w:rsidRPr="00912301">
              <w:rPr>
                <w:color w:val="000000"/>
              </w:rPr>
              <w:t>43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912301" w:rsidRDefault="0089019C" w:rsidP="0089019C">
            <w:pPr>
              <w:jc w:val="right"/>
              <w:rPr>
                <w:color w:val="000000"/>
              </w:rPr>
            </w:pPr>
            <w:r w:rsidRPr="00912301">
              <w:rPr>
                <w:color w:val="000000"/>
              </w:rPr>
              <w:t>3 081</w:t>
            </w:r>
            <w:r w:rsidR="008222F8" w:rsidRPr="00912301">
              <w:rPr>
                <w:color w:val="000000"/>
              </w:rPr>
              <w:t> </w:t>
            </w:r>
            <w:r w:rsidRPr="00912301">
              <w:rPr>
                <w:color w:val="000000"/>
              </w:rPr>
              <w:t>8</w:t>
            </w:r>
            <w:r w:rsidR="008222F8" w:rsidRPr="00912301">
              <w:rPr>
                <w:color w:val="000000"/>
              </w:rPr>
              <w:t>00,</w:t>
            </w:r>
            <w:r w:rsidRPr="00912301">
              <w:rPr>
                <w:color w:val="000000"/>
              </w:rPr>
              <w:t>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EE7087" w:rsidRPr="006E46B6" w:rsidTr="000D6B0C">
        <w:trPr>
          <w:trHeight w:val="128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rPr>
                <w:color w:val="000000"/>
              </w:rPr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4F78B7" w:rsidRDefault="00EE7087" w:rsidP="000D6B0C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both"/>
              <w:rPr>
                <w:color w:val="000000"/>
              </w:rPr>
            </w:pPr>
            <w:r w:rsidRPr="004F78B7">
              <w:rPr>
                <w:color w:val="000000"/>
              </w:rPr>
              <w:t>Отдел хозяйственного обеспечения, юридич</w:t>
            </w:r>
            <w:r w:rsidRPr="004F78B7">
              <w:rPr>
                <w:color w:val="000000"/>
              </w:rPr>
              <w:t>е</w:t>
            </w:r>
            <w:r w:rsidRPr="004F78B7">
              <w:rPr>
                <w:color w:val="000000"/>
              </w:rPr>
              <w:t>ский отдел, 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рудования, обмунд</w:t>
            </w:r>
            <w:r w:rsidRPr="00EB4856">
              <w:rPr>
                <w:color w:val="000000"/>
              </w:rPr>
              <w:t>и</w:t>
            </w:r>
            <w:r w:rsidRPr="00EB4856">
              <w:rPr>
                <w:color w:val="000000"/>
              </w:rPr>
              <w:t>рования, инструме</w:t>
            </w:r>
            <w:r w:rsidRPr="00EB4856">
              <w:rPr>
                <w:color w:val="000000"/>
              </w:rPr>
              <w:t>н</w:t>
            </w:r>
            <w:r w:rsidRPr="00EB4856">
              <w:rPr>
                <w:color w:val="000000"/>
              </w:rPr>
              <w:t>тов и медикаментов для оснащения пл</w:t>
            </w:r>
            <w:r w:rsidRPr="00EB4856">
              <w:rPr>
                <w:color w:val="000000"/>
              </w:rPr>
              <w:t>я</w:t>
            </w:r>
            <w:r w:rsidRPr="00EB4856">
              <w:rPr>
                <w:color w:val="000000"/>
              </w:rPr>
              <w:t>жей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912301" w:rsidRDefault="00EE7087" w:rsidP="000D6B0C">
            <w:pPr>
              <w:jc w:val="center"/>
              <w:rPr>
                <w:color w:val="000000"/>
              </w:rPr>
            </w:pPr>
            <w:r w:rsidRPr="00912301">
              <w:rPr>
                <w:color w:val="000000"/>
              </w:rPr>
              <w:t>36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912301" w:rsidRDefault="0089019C" w:rsidP="000D6B0C">
            <w:pPr>
              <w:jc w:val="right"/>
              <w:rPr>
                <w:color w:val="000000"/>
              </w:rPr>
            </w:pPr>
            <w:r w:rsidRPr="00912301">
              <w:rPr>
                <w:color w:val="000000"/>
              </w:rPr>
              <w:t>66 699,28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EE7087" w:rsidRPr="006E46B6" w:rsidTr="00797E2D">
        <w:trPr>
          <w:trHeight w:val="205"/>
        </w:trPr>
        <w:tc>
          <w:tcPr>
            <w:tcW w:w="10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outlineLvl w:val="1"/>
            </w:pPr>
            <w:r w:rsidRPr="002F33FC">
              <w:t>Задача</w:t>
            </w:r>
            <w:r w:rsidRPr="006E46B6">
              <w:t xml:space="preserve"> 2. Повышение уровня противопожарной защиты территорий районов города Нижнего Новгорода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89019C" w:rsidP="000D6B0C">
            <w:pPr>
              <w:jc w:val="right"/>
            </w:pPr>
            <w:r>
              <w:rPr>
                <w:color w:val="000000"/>
              </w:rPr>
              <w:t>11 749 662,44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EE7087" w:rsidRPr="006E46B6" w:rsidTr="000D6B0C">
        <w:trPr>
          <w:trHeight w:val="49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widowControl w:val="0"/>
              <w:autoSpaceDE w:val="0"/>
              <w:autoSpaceDN w:val="0"/>
            </w:pPr>
            <w:r>
              <w:t>8.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4F78B7" w:rsidRDefault="00EE7087" w:rsidP="000D6B0C">
            <w:pPr>
              <w:widowControl w:val="0"/>
              <w:autoSpaceDE w:val="0"/>
              <w:autoSpaceDN w:val="0"/>
            </w:pPr>
            <w:r w:rsidRPr="004F78B7">
              <w:t>16П07 00000</w:t>
            </w:r>
          </w:p>
        </w:tc>
        <w:tc>
          <w:tcPr>
            <w:tcW w:w="9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4F78B7" w:rsidRDefault="00EE7087" w:rsidP="000D6B0C">
            <w:pPr>
              <w:widowControl w:val="0"/>
              <w:autoSpaceDE w:val="0"/>
              <w:autoSpaceDN w:val="0"/>
            </w:pPr>
            <w:r w:rsidRPr="004F78B7">
              <w:t xml:space="preserve">Основное </w:t>
            </w:r>
            <w:r w:rsidRPr="0063290E">
              <w:t>мероприятие</w:t>
            </w:r>
            <w:r w:rsidRPr="004F78B7">
              <w:t>. Проведение комплекса мероприятий по пожарной безопасности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89019C" w:rsidP="000D6B0C">
            <w:pPr>
              <w:jc w:val="right"/>
            </w:pPr>
            <w:r>
              <w:rPr>
                <w:color w:val="000000"/>
              </w:rPr>
              <w:t>11 749 662,44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222F8" w:rsidRPr="004F78B7" w:rsidTr="000D6B0C">
        <w:trPr>
          <w:trHeight w:val="31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8" w:rsidRDefault="008222F8" w:rsidP="000D6B0C">
            <w:r>
              <w:t>8.1.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8" w:rsidRPr="00A254E5" w:rsidRDefault="008222F8" w:rsidP="000D6B0C">
            <w:pPr>
              <w:rPr>
                <w:color w:val="000000"/>
              </w:rPr>
            </w:pPr>
            <w:r w:rsidRPr="00A254E5">
              <w:rPr>
                <w:color w:val="000000"/>
              </w:rPr>
              <w:t>Устранение нарушений тр</w:t>
            </w:r>
            <w:r w:rsidRPr="00A254E5">
              <w:rPr>
                <w:color w:val="000000"/>
              </w:rPr>
              <w:t>е</w:t>
            </w:r>
            <w:r w:rsidRPr="00A254E5">
              <w:rPr>
                <w:color w:val="000000"/>
              </w:rPr>
              <w:t>бований пожарной безопа</w:t>
            </w:r>
            <w:r w:rsidRPr="00A254E5">
              <w:rPr>
                <w:color w:val="000000"/>
              </w:rPr>
              <w:t>с</w:t>
            </w:r>
            <w:r w:rsidRPr="00A254E5">
              <w:rPr>
                <w:color w:val="000000"/>
              </w:rPr>
              <w:t>ности по Предписанию на</w:t>
            </w:r>
            <w:r w:rsidRPr="00A254E5">
              <w:rPr>
                <w:color w:val="000000"/>
              </w:rPr>
              <w:t>д</w:t>
            </w:r>
            <w:r w:rsidRPr="00A254E5">
              <w:rPr>
                <w:color w:val="000000"/>
              </w:rPr>
              <w:t>зорных органов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C21887" w:rsidRDefault="00C21887" w:rsidP="000D6B0C">
            <w:pPr>
              <w:rPr>
                <w:color w:val="000000"/>
              </w:rPr>
            </w:pPr>
            <w:proofErr w:type="spellStart"/>
            <w:r w:rsidRPr="00C21887">
              <w:t>КУГИиЗР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Pr="00291779" w:rsidRDefault="008222F8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Pr="00291779" w:rsidRDefault="008222F8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rPr>
                <w:color w:val="000000"/>
              </w:rPr>
            </w:pPr>
            <w:r w:rsidRPr="00291779">
              <w:rPr>
                <w:color w:val="000000"/>
              </w:rPr>
              <w:t>Выполнены работы (услуги) по устран</w:t>
            </w:r>
            <w:r w:rsidRPr="00291779">
              <w:rPr>
                <w:color w:val="000000"/>
              </w:rPr>
              <w:t>е</w:t>
            </w:r>
            <w:r w:rsidRPr="00291779">
              <w:rPr>
                <w:color w:val="000000"/>
              </w:rPr>
              <w:t>нию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9019C" w:rsidP="008901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8222F8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8222F8">
              <w:rPr>
                <w:color w:val="000000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8222F8" w:rsidRPr="004F78B7" w:rsidTr="009F59C8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8" w:rsidRDefault="008222F8" w:rsidP="000D6B0C"/>
        </w:tc>
        <w:tc>
          <w:tcPr>
            <w:tcW w:w="26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F8" w:rsidRPr="00A254E5" w:rsidRDefault="008222F8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A601F2" w:rsidRDefault="008222F8" w:rsidP="000D6B0C">
            <w:pPr>
              <w:rPr>
                <w:color w:val="000000"/>
              </w:rPr>
            </w:pPr>
            <w:r w:rsidRPr="00A601F2">
              <w:t>Администрации районов г.Н.Новгорода (</w:t>
            </w:r>
            <w:proofErr w:type="spellStart"/>
            <w:r w:rsidRPr="00A601F2">
              <w:t>Управле-ние</w:t>
            </w:r>
            <w:proofErr w:type="spellEnd"/>
            <w:r w:rsidRPr="00A601F2">
              <w:t xml:space="preserve"> делами)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Pr="00291779" w:rsidRDefault="008222F8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Pr="00291779" w:rsidRDefault="008222F8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rPr>
                <w:color w:val="000000"/>
              </w:rPr>
            </w:pPr>
            <w:r w:rsidRPr="00291779">
              <w:rPr>
                <w:color w:val="000000"/>
              </w:rPr>
              <w:t>Выполнены работы (услуги) по устран</w:t>
            </w:r>
            <w:r w:rsidRPr="00291779">
              <w:rPr>
                <w:color w:val="000000"/>
              </w:rPr>
              <w:t>е</w:t>
            </w:r>
            <w:r w:rsidRPr="00291779">
              <w:rPr>
                <w:color w:val="000000"/>
              </w:rPr>
              <w:t>нию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9019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4 792 754,44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8222F8" w:rsidRPr="004F78B7" w:rsidTr="000D6B0C">
        <w:trPr>
          <w:trHeight w:val="313"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8" w:rsidRDefault="008222F8" w:rsidP="000D6B0C"/>
        </w:tc>
        <w:tc>
          <w:tcPr>
            <w:tcW w:w="2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8" w:rsidRPr="00A254E5" w:rsidRDefault="008222F8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rPr>
                <w:color w:val="000000"/>
              </w:rPr>
            </w:pPr>
            <w:r w:rsidRPr="00A601F2">
              <w:t>Управление делами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Pr="00291779" w:rsidRDefault="008222F8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Pr="00291779" w:rsidRDefault="008222F8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rPr>
                <w:color w:val="000000"/>
              </w:rPr>
            </w:pPr>
            <w:r w:rsidRPr="00291779">
              <w:rPr>
                <w:color w:val="000000"/>
              </w:rPr>
              <w:t>Выполнены работы (услуги) по устран</w:t>
            </w:r>
            <w:r w:rsidRPr="00291779">
              <w:rPr>
                <w:color w:val="000000"/>
              </w:rPr>
              <w:t>е</w:t>
            </w:r>
            <w:r w:rsidRPr="00291779">
              <w:rPr>
                <w:color w:val="000000"/>
              </w:rPr>
              <w:t>нию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9019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773 965,00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EE7087" w:rsidRPr="004F78B7" w:rsidTr="000D6B0C">
        <w:trPr>
          <w:trHeight w:val="31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87" w:rsidRDefault="00EE7087" w:rsidP="00106468">
            <w:r>
              <w:t>8.</w:t>
            </w:r>
            <w:r w:rsidR="008222F8">
              <w:t>2</w:t>
            </w:r>
            <w:r>
              <w:t>.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87" w:rsidRPr="004F78B7" w:rsidRDefault="00EE7087" w:rsidP="000D6B0C">
            <w:pPr>
              <w:rPr>
                <w:color w:val="000000"/>
              </w:rPr>
            </w:pPr>
            <w:r w:rsidRPr="00C47B88">
              <w:rPr>
                <w:color w:val="000000"/>
              </w:rPr>
              <w:t>Выполнение мероприятий по обеспечению первичных мер пожарной безопасности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Автоз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водского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87" w:rsidRDefault="00EE708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87" w:rsidRDefault="00EE708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8222F8" w:rsidP="000D6B0C">
            <w:pPr>
              <w:rPr>
                <w:color w:val="000000"/>
              </w:rPr>
            </w:pPr>
            <w:r w:rsidRPr="008222F8">
              <w:rPr>
                <w:color w:val="000000"/>
              </w:rPr>
              <w:t>Выполнение работ по устройству и соде</w:t>
            </w:r>
            <w:r w:rsidRPr="008222F8">
              <w:rPr>
                <w:color w:val="000000"/>
              </w:rPr>
              <w:t>р</w:t>
            </w:r>
            <w:r w:rsidRPr="008222F8">
              <w:rPr>
                <w:color w:val="000000"/>
              </w:rPr>
              <w:t>жанию источников противопожарного водоснабжения А</w:t>
            </w:r>
            <w:r w:rsidRPr="008222F8">
              <w:rPr>
                <w:color w:val="000000"/>
              </w:rPr>
              <w:t>в</w:t>
            </w:r>
            <w:r w:rsidRPr="008222F8">
              <w:rPr>
                <w:color w:val="000000"/>
              </w:rPr>
              <w:t>тозаводского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8222F8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2 456 744,66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7087" w:rsidRPr="004F78B7" w:rsidTr="000D6B0C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87" w:rsidRDefault="00EE7087" w:rsidP="000D6B0C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87" w:rsidRPr="00C47B88" w:rsidRDefault="00EE7087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ковского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87" w:rsidRDefault="00EE708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87" w:rsidRDefault="008222F8" w:rsidP="00822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E7087">
              <w:rPr>
                <w:color w:val="000000"/>
              </w:rPr>
              <w:t>1.</w:t>
            </w:r>
            <w:r>
              <w:rPr>
                <w:color w:val="000000"/>
              </w:rPr>
              <w:t>04</w:t>
            </w:r>
            <w:r w:rsidR="00EE7087">
              <w:rPr>
                <w:color w:val="000000"/>
              </w:rPr>
              <w:t>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8222F8" w:rsidP="000D6B0C">
            <w:pPr>
              <w:rPr>
                <w:color w:val="000000"/>
              </w:rPr>
            </w:pPr>
            <w:r w:rsidRPr="008222F8">
              <w:rPr>
                <w:color w:val="000000"/>
              </w:rPr>
              <w:t>Приобретение и у</w:t>
            </w:r>
            <w:r w:rsidRPr="008222F8">
              <w:rPr>
                <w:color w:val="000000"/>
              </w:rPr>
              <w:t>с</w:t>
            </w:r>
            <w:r w:rsidRPr="008222F8">
              <w:rPr>
                <w:color w:val="000000"/>
              </w:rPr>
              <w:t xml:space="preserve">тановка:                                     информационного щита;          </w:t>
            </w:r>
            <w:r>
              <w:rPr>
                <w:color w:val="000000"/>
              </w:rPr>
              <w:t xml:space="preserve">             </w:t>
            </w:r>
            <w:r w:rsidRPr="008222F8">
              <w:rPr>
                <w:color w:val="000000"/>
              </w:rPr>
              <w:t xml:space="preserve">  информационной таблички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8222F8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22F8">
              <w:rPr>
                <w:color w:val="000000"/>
              </w:rPr>
              <w:t xml:space="preserve">3           </w:t>
            </w:r>
            <w:proofErr w:type="spellStart"/>
            <w:r w:rsidR="008222F8">
              <w:rPr>
                <w:color w:val="000000"/>
              </w:rPr>
              <w:t>13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599 868,87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222F8" w:rsidRPr="004F78B7" w:rsidTr="000D6B0C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8" w:rsidRDefault="008222F8" w:rsidP="000D6B0C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8" w:rsidRPr="00C47B88" w:rsidRDefault="008222F8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Ниж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городского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Default="00822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Default="00822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тановка пожарной системы оповещения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822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5F87" w:rsidRPr="004F78B7" w:rsidTr="000D6B0C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87" w:rsidRDefault="00945F87" w:rsidP="000D6B0C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87" w:rsidRPr="00C47B88" w:rsidRDefault="00945F87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7" w:rsidRDefault="00945F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мовского</w:t>
            </w:r>
            <w:proofErr w:type="spellEnd"/>
            <w:r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87" w:rsidRDefault="0094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253EE">
              <w:rPr>
                <w:color w:val="000000"/>
              </w:rPr>
              <w:t>25.05.2023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87" w:rsidRDefault="0094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7" w:rsidRDefault="00945F87" w:rsidP="00945F8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тановка </w:t>
            </w:r>
            <w:proofErr w:type="spellStart"/>
            <w:r>
              <w:rPr>
                <w:color w:val="000000"/>
              </w:rPr>
              <w:t>противо-пожарной</w:t>
            </w:r>
            <w:proofErr w:type="spellEnd"/>
            <w:r>
              <w:rPr>
                <w:color w:val="000000"/>
              </w:rPr>
              <w:t xml:space="preserve"> емкости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7" w:rsidRDefault="0094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7" w:rsidRDefault="0094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7" w:rsidRDefault="00945F87" w:rsidP="00822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1 393 765,07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7" w:rsidRDefault="00945F87" w:rsidP="00945F87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7" w:rsidRDefault="00945F87" w:rsidP="00945F87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7" w:rsidRDefault="00945F87" w:rsidP="00945F87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</w:tr>
      <w:tr w:rsidR="008222F8" w:rsidRPr="004F78B7" w:rsidTr="00797E2D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8" w:rsidRDefault="008222F8" w:rsidP="000D6B0C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8" w:rsidRPr="00C47B88" w:rsidRDefault="008222F8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районов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Default="008222F8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Default="008222F8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rPr>
                <w:color w:val="000000"/>
              </w:rPr>
            </w:pPr>
            <w:r w:rsidRPr="008222F8">
              <w:rPr>
                <w:color w:val="000000"/>
              </w:rPr>
              <w:t>Выполнены работы (услуги) по обесп</w:t>
            </w:r>
            <w:r w:rsidRPr="008222F8">
              <w:rPr>
                <w:color w:val="000000"/>
              </w:rPr>
              <w:t>е</w:t>
            </w:r>
            <w:r w:rsidRPr="008222F8">
              <w:rPr>
                <w:color w:val="000000"/>
              </w:rPr>
              <w:t>чению первичных мер пожарной без</w:t>
            </w:r>
            <w:r w:rsidRPr="008222F8">
              <w:rPr>
                <w:color w:val="000000"/>
              </w:rPr>
              <w:t>о</w:t>
            </w:r>
            <w:r w:rsidRPr="008222F8">
              <w:rPr>
                <w:color w:val="000000"/>
              </w:rPr>
              <w:t>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411DA6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411DA6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945F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977 064,40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97E2D" w:rsidRPr="004F78B7" w:rsidTr="00797E2D">
        <w:trPr>
          <w:trHeight w:val="31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2D" w:rsidRDefault="00797E2D" w:rsidP="000D6B0C">
            <w:r>
              <w:t>8.3.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E2D" w:rsidRPr="00797E2D" w:rsidRDefault="00797E2D" w:rsidP="00797E2D">
            <w:pPr>
              <w:rPr>
                <w:color w:val="000000"/>
              </w:rPr>
            </w:pPr>
            <w:r w:rsidRPr="00797E2D">
              <w:rPr>
                <w:color w:val="000000"/>
              </w:rPr>
              <w:t>Строительство пожарного депо в пос. «Березовая По</w:t>
            </w:r>
            <w:r w:rsidRPr="00797E2D">
              <w:rPr>
                <w:color w:val="000000"/>
              </w:rPr>
              <w:t>й</w:t>
            </w:r>
            <w:r w:rsidRPr="00797E2D">
              <w:rPr>
                <w:color w:val="000000"/>
              </w:rPr>
              <w:t>ма» в Московском районе г.Н.Новгорода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2D" w:rsidRPr="00797E2D" w:rsidRDefault="00797E2D" w:rsidP="000D6B0C">
            <w:pPr>
              <w:jc w:val="both"/>
              <w:rPr>
                <w:color w:val="000000"/>
              </w:rPr>
            </w:pPr>
            <w:r w:rsidRPr="00797E2D">
              <w:rPr>
                <w:color w:val="000000"/>
              </w:rPr>
              <w:t>МКУ «</w:t>
            </w:r>
            <w:proofErr w:type="spellStart"/>
            <w:r w:rsidRPr="00797E2D">
              <w:rPr>
                <w:color w:val="000000"/>
              </w:rPr>
              <w:t>ГлавУКС</w:t>
            </w:r>
            <w:proofErr w:type="spellEnd"/>
            <w:r w:rsidRPr="00797E2D">
              <w:rPr>
                <w:color w:val="000000"/>
              </w:rPr>
              <w:t xml:space="preserve"> г.Н.Новгорода» (</w:t>
            </w:r>
            <w:proofErr w:type="spellStart"/>
            <w:r w:rsidRPr="00797E2D">
              <w:rPr>
                <w:color w:val="000000"/>
              </w:rPr>
              <w:t>ДепСтр</w:t>
            </w:r>
            <w:proofErr w:type="spellEnd"/>
            <w:r w:rsidRPr="00797E2D">
              <w:rPr>
                <w:color w:val="000000"/>
              </w:rPr>
              <w:t>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2D" w:rsidRDefault="00797E2D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2D" w:rsidRDefault="00797E2D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8222F8" w:rsidRDefault="00797E2D" w:rsidP="00797E2D">
            <w:pPr>
              <w:rPr>
                <w:color w:val="000000"/>
              </w:rPr>
            </w:pPr>
            <w:r w:rsidRPr="00797E2D">
              <w:rPr>
                <w:color w:val="000000"/>
              </w:rPr>
              <w:t>Заключение муниц</w:t>
            </w:r>
            <w:r w:rsidRPr="00797E2D">
              <w:rPr>
                <w:color w:val="000000"/>
              </w:rPr>
              <w:t>и</w:t>
            </w:r>
            <w:r w:rsidRPr="00797E2D">
              <w:rPr>
                <w:color w:val="000000"/>
              </w:rPr>
              <w:t>пального контракта на выполнение и</w:t>
            </w:r>
            <w:r w:rsidRPr="00797E2D">
              <w:rPr>
                <w:color w:val="000000"/>
              </w:rPr>
              <w:t>н</w:t>
            </w:r>
            <w:r w:rsidRPr="00797E2D">
              <w:rPr>
                <w:color w:val="000000"/>
              </w:rPr>
              <w:t xml:space="preserve">женерных </w:t>
            </w:r>
            <w:proofErr w:type="spellStart"/>
            <w:r w:rsidRPr="00797E2D">
              <w:rPr>
                <w:color w:val="000000"/>
              </w:rPr>
              <w:t>изыс-каний</w:t>
            </w:r>
            <w:proofErr w:type="spellEnd"/>
            <w:r w:rsidRPr="00797E2D">
              <w:rPr>
                <w:color w:val="000000"/>
              </w:rPr>
              <w:t>, осуществл</w:t>
            </w:r>
            <w:r w:rsidRPr="00797E2D">
              <w:rPr>
                <w:color w:val="000000"/>
              </w:rPr>
              <w:t>е</w:t>
            </w:r>
            <w:r w:rsidRPr="00797E2D">
              <w:rPr>
                <w:color w:val="000000"/>
              </w:rPr>
              <w:t>ние подготовки пр</w:t>
            </w:r>
            <w:r w:rsidRPr="00797E2D">
              <w:rPr>
                <w:color w:val="000000"/>
              </w:rPr>
              <w:t>о</w:t>
            </w:r>
            <w:r w:rsidRPr="00797E2D">
              <w:rPr>
                <w:color w:val="000000"/>
              </w:rPr>
              <w:t>ектной документации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291779" w:rsidRDefault="00797E2D" w:rsidP="00411D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291779" w:rsidRDefault="00797E2D" w:rsidP="00411D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D95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D95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D95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F14C5D" w:rsidRPr="005262CC" w:rsidRDefault="00F14C5D" w:rsidP="000D6B0C">
      <w:pPr>
        <w:widowControl w:val="0"/>
        <w:autoSpaceDE w:val="0"/>
        <w:autoSpaceDN w:val="0"/>
        <w:jc w:val="center"/>
        <w:rPr>
          <w:rFonts w:asciiTheme="minorHAnsi" w:hAnsiTheme="minorHAnsi"/>
          <w:sz w:val="28"/>
          <w:szCs w:val="28"/>
        </w:rPr>
      </w:pPr>
    </w:p>
    <w:sectPr w:rsidR="00F14C5D" w:rsidRPr="005262CC" w:rsidSect="00CB6196">
      <w:type w:val="continuous"/>
      <w:pgSz w:w="16834" w:h="11907" w:orient="landscape" w:code="9"/>
      <w:pgMar w:top="1134" w:right="1134" w:bottom="567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08" w:rsidRDefault="00031E08" w:rsidP="009705F0">
      <w:r>
        <w:separator/>
      </w:r>
    </w:p>
  </w:endnote>
  <w:endnote w:type="continuationSeparator" w:id="0">
    <w:p w:rsidR="00031E08" w:rsidRDefault="00031E08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0C" w:rsidRDefault="000D6B0C">
    <w:pPr>
      <w:pStyle w:val="ad"/>
      <w:jc w:val="right"/>
    </w:pPr>
  </w:p>
  <w:p w:rsidR="000D6B0C" w:rsidRDefault="000D6B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08" w:rsidRDefault="00031E08" w:rsidP="009705F0">
      <w:r>
        <w:separator/>
      </w:r>
    </w:p>
  </w:footnote>
  <w:footnote w:type="continuationSeparator" w:id="0">
    <w:p w:rsidR="00031E08" w:rsidRDefault="00031E08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50039"/>
      <w:docPartObj>
        <w:docPartGallery w:val="Page Numbers (Top of Page)"/>
        <w:docPartUnique/>
      </w:docPartObj>
    </w:sdtPr>
    <w:sdtEndPr>
      <w:rPr>
        <w:rFonts w:asciiTheme="minorHAnsi" w:hAnsiTheme="minorHAnsi"/>
        <w:sz w:val="28"/>
        <w:szCs w:val="28"/>
      </w:rPr>
    </w:sdtEndPr>
    <w:sdtContent>
      <w:p w:rsidR="000D6B0C" w:rsidRPr="0045133F" w:rsidRDefault="009E1681">
        <w:pPr>
          <w:pStyle w:val="ab"/>
          <w:jc w:val="center"/>
          <w:rPr>
            <w:rFonts w:asciiTheme="minorHAnsi" w:hAnsiTheme="minorHAnsi"/>
            <w:sz w:val="28"/>
            <w:szCs w:val="28"/>
          </w:rPr>
        </w:pPr>
        <w:r w:rsidRPr="0045133F">
          <w:rPr>
            <w:rFonts w:asciiTheme="minorHAnsi" w:hAnsiTheme="minorHAnsi"/>
            <w:sz w:val="28"/>
            <w:szCs w:val="28"/>
          </w:rPr>
          <w:fldChar w:fldCharType="begin"/>
        </w:r>
        <w:r w:rsidR="000D6B0C" w:rsidRPr="0045133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45133F">
          <w:rPr>
            <w:rFonts w:asciiTheme="minorHAnsi" w:hAnsiTheme="minorHAnsi"/>
            <w:sz w:val="28"/>
            <w:szCs w:val="28"/>
          </w:rPr>
          <w:fldChar w:fldCharType="separate"/>
        </w:r>
        <w:r w:rsidR="000944D1">
          <w:rPr>
            <w:rFonts w:asciiTheme="minorHAnsi" w:hAnsiTheme="minorHAnsi"/>
            <w:noProof/>
            <w:sz w:val="28"/>
            <w:szCs w:val="28"/>
          </w:rPr>
          <w:t>3</w:t>
        </w:r>
        <w:r w:rsidRPr="0045133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0D6B0C" w:rsidRDefault="000D6B0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0D6B0C" w:rsidRPr="0045133F" w:rsidRDefault="009E1681">
        <w:pPr>
          <w:pStyle w:val="ab"/>
          <w:jc w:val="center"/>
          <w:rPr>
            <w:rFonts w:asciiTheme="minorHAnsi" w:hAnsiTheme="minorHAnsi"/>
          </w:rPr>
        </w:pPr>
        <w:r w:rsidRPr="0045133F">
          <w:rPr>
            <w:rFonts w:asciiTheme="minorHAnsi" w:hAnsiTheme="minorHAnsi"/>
            <w:sz w:val="28"/>
            <w:szCs w:val="28"/>
          </w:rPr>
          <w:fldChar w:fldCharType="begin"/>
        </w:r>
        <w:r w:rsidR="000D6B0C" w:rsidRPr="0045133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45133F">
          <w:rPr>
            <w:rFonts w:asciiTheme="minorHAnsi" w:hAnsiTheme="minorHAnsi"/>
            <w:sz w:val="28"/>
            <w:szCs w:val="28"/>
          </w:rPr>
          <w:fldChar w:fldCharType="separate"/>
        </w:r>
        <w:r w:rsidR="000944D1">
          <w:rPr>
            <w:rFonts w:asciiTheme="minorHAnsi" w:hAnsiTheme="minorHAnsi"/>
            <w:noProof/>
            <w:sz w:val="28"/>
            <w:szCs w:val="28"/>
          </w:rPr>
          <w:t>13</w:t>
        </w:r>
        <w:r w:rsidRPr="0045133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0D6B0C" w:rsidRDefault="000D6B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0D8"/>
    <w:rsid w:val="00005202"/>
    <w:rsid w:val="00005777"/>
    <w:rsid w:val="00010CCB"/>
    <w:rsid w:val="00017045"/>
    <w:rsid w:val="0001734B"/>
    <w:rsid w:val="00021014"/>
    <w:rsid w:val="00021448"/>
    <w:rsid w:val="000236E9"/>
    <w:rsid w:val="000262CC"/>
    <w:rsid w:val="00026C55"/>
    <w:rsid w:val="00027B64"/>
    <w:rsid w:val="00031E08"/>
    <w:rsid w:val="00031F2C"/>
    <w:rsid w:val="00034EDE"/>
    <w:rsid w:val="0003623D"/>
    <w:rsid w:val="0004041E"/>
    <w:rsid w:val="000520D7"/>
    <w:rsid w:val="000558AF"/>
    <w:rsid w:val="00055A7D"/>
    <w:rsid w:val="00055B4D"/>
    <w:rsid w:val="000563E8"/>
    <w:rsid w:val="000569E8"/>
    <w:rsid w:val="0005758B"/>
    <w:rsid w:val="00064111"/>
    <w:rsid w:val="00064438"/>
    <w:rsid w:val="000646F0"/>
    <w:rsid w:val="00064724"/>
    <w:rsid w:val="00073235"/>
    <w:rsid w:val="00083099"/>
    <w:rsid w:val="00083817"/>
    <w:rsid w:val="00085BEA"/>
    <w:rsid w:val="00085F56"/>
    <w:rsid w:val="00086289"/>
    <w:rsid w:val="00090883"/>
    <w:rsid w:val="000944D1"/>
    <w:rsid w:val="00094E89"/>
    <w:rsid w:val="00095BDE"/>
    <w:rsid w:val="000A1D8C"/>
    <w:rsid w:val="000A4498"/>
    <w:rsid w:val="000A54BA"/>
    <w:rsid w:val="000A630C"/>
    <w:rsid w:val="000A78C9"/>
    <w:rsid w:val="000A7A73"/>
    <w:rsid w:val="000B4E03"/>
    <w:rsid w:val="000B5114"/>
    <w:rsid w:val="000C150C"/>
    <w:rsid w:val="000C3512"/>
    <w:rsid w:val="000D5E12"/>
    <w:rsid w:val="000D6B0C"/>
    <w:rsid w:val="000E35A4"/>
    <w:rsid w:val="000E4F77"/>
    <w:rsid w:val="000F1A10"/>
    <w:rsid w:val="00101D18"/>
    <w:rsid w:val="001034D3"/>
    <w:rsid w:val="00106468"/>
    <w:rsid w:val="0010785B"/>
    <w:rsid w:val="001078AB"/>
    <w:rsid w:val="00107D73"/>
    <w:rsid w:val="00115093"/>
    <w:rsid w:val="001211F2"/>
    <w:rsid w:val="00121BE6"/>
    <w:rsid w:val="00137B8A"/>
    <w:rsid w:val="00141D63"/>
    <w:rsid w:val="00144651"/>
    <w:rsid w:val="001458D2"/>
    <w:rsid w:val="00154FEF"/>
    <w:rsid w:val="00157364"/>
    <w:rsid w:val="00157601"/>
    <w:rsid w:val="001627C1"/>
    <w:rsid w:val="001666E0"/>
    <w:rsid w:val="00170069"/>
    <w:rsid w:val="00176B26"/>
    <w:rsid w:val="001826C7"/>
    <w:rsid w:val="0018640E"/>
    <w:rsid w:val="001908E7"/>
    <w:rsid w:val="001A1C43"/>
    <w:rsid w:val="001A2FD3"/>
    <w:rsid w:val="001B026C"/>
    <w:rsid w:val="001B7681"/>
    <w:rsid w:val="001C0A48"/>
    <w:rsid w:val="001D093D"/>
    <w:rsid w:val="001D22A3"/>
    <w:rsid w:val="001E06B6"/>
    <w:rsid w:val="001E51CE"/>
    <w:rsid w:val="001F00E4"/>
    <w:rsid w:val="002022F0"/>
    <w:rsid w:val="0021196C"/>
    <w:rsid w:val="00214508"/>
    <w:rsid w:val="00220061"/>
    <w:rsid w:val="00227589"/>
    <w:rsid w:val="002279A6"/>
    <w:rsid w:val="002279AC"/>
    <w:rsid w:val="002341F7"/>
    <w:rsid w:val="002360DD"/>
    <w:rsid w:val="00245087"/>
    <w:rsid w:val="00245EDE"/>
    <w:rsid w:val="002508E2"/>
    <w:rsid w:val="00255CAC"/>
    <w:rsid w:val="00262AAE"/>
    <w:rsid w:val="00267DC0"/>
    <w:rsid w:val="00273D30"/>
    <w:rsid w:val="00273FBE"/>
    <w:rsid w:val="00276C06"/>
    <w:rsid w:val="002942CC"/>
    <w:rsid w:val="002A0575"/>
    <w:rsid w:val="002A3A69"/>
    <w:rsid w:val="002A4BEB"/>
    <w:rsid w:val="002B0A16"/>
    <w:rsid w:val="002B5168"/>
    <w:rsid w:val="002B722F"/>
    <w:rsid w:val="002D325C"/>
    <w:rsid w:val="002F33FC"/>
    <w:rsid w:val="002F7EAB"/>
    <w:rsid w:val="003009F8"/>
    <w:rsid w:val="00301C90"/>
    <w:rsid w:val="003046FA"/>
    <w:rsid w:val="00311504"/>
    <w:rsid w:val="00312D6B"/>
    <w:rsid w:val="003171EF"/>
    <w:rsid w:val="003253AD"/>
    <w:rsid w:val="00325BB2"/>
    <w:rsid w:val="00325DBF"/>
    <w:rsid w:val="00330F9D"/>
    <w:rsid w:val="003337FF"/>
    <w:rsid w:val="00336C5C"/>
    <w:rsid w:val="00340EA0"/>
    <w:rsid w:val="00341A79"/>
    <w:rsid w:val="00341E9A"/>
    <w:rsid w:val="003439B1"/>
    <w:rsid w:val="00344C4D"/>
    <w:rsid w:val="00345E8E"/>
    <w:rsid w:val="003469F8"/>
    <w:rsid w:val="003501AD"/>
    <w:rsid w:val="003518C0"/>
    <w:rsid w:val="00354A44"/>
    <w:rsid w:val="00361405"/>
    <w:rsid w:val="003615B2"/>
    <w:rsid w:val="00361F5B"/>
    <w:rsid w:val="003634A7"/>
    <w:rsid w:val="00377A6A"/>
    <w:rsid w:val="00383F90"/>
    <w:rsid w:val="00384363"/>
    <w:rsid w:val="003865A7"/>
    <w:rsid w:val="003A0861"/>
    <w:rsid w:val="003A67CB"/>
    <w:rsid w:val="003A6DF8"/>
    <w:rsid w:val="003B685D"/>
    <w:rsid w:val="003B792D"/>
    <w:rsid w:val="003C2D61"/>
    <w:rsid w:val="003C7E21"/>
    <w:rsid w:val="003C7F13"/>
    <w:rsid w:val="003D325F"/>
    <w:rsid w:val="003D79E4"/>
    <w:rsid w:val="003F1518"/>
    <w:rsid w:val="003F62F3"/>
    <w:rsid w:val="003F6709"/>
    <w:rsid w:val="004019CB"/>
    <w:rsid w:val="00403081"/>
    <w:rsid w:val="00406012"/>
    <w:rsid w:val="004138B9"/>
    <w:rsid w:val="004171FD"/>
    <w:rsid w:val="0042073B"/>
    <w:rsid w:val="00427EBB"/>
    <w:rsid w:val="004328F6"/>
    <w:rsid w:val="00443A82"/>
    <w:rsid w:val="00444341"/>
    <w:rsid w:val="00444E54"/>
    <w:rsid w:val="00446C44"/>
    <w:rsid w:val="00450065"/>
    <w:rsid w:val="00450687"/>
    <w:rsid w:val="0045133F"/>
    <w:rsid w:val="004523B8"/>
    <w:rsid w:val="0045425B"/>
    <w:rsid w:val="00454A78"/>
    <w:rsid w:val="00460FB1"/>
    <w:rsid w:val="004633CD"/>
    <w:rsid w:val="0046450A"/>
    <w:rsid w:val="004660A3"/>
    <w:rsid w:val="004668DE"/>
    <w:rsid w:val="0048039E"/>
    <w:rsid w:val="00480C66"/>
    <w:rsid w:val="004871BB"/>
    <w:rsid w:val="00490019"/>
    <w:rsid w:val="00491EEA"/>
    <w:rsid w:val="00494400"/>
    <w:rsid w:val="00494C8D"/>
    <w:rsid w:val="00496BBD"/>
    <w:rsid w:val="0049741E"/>
    <w:rsid w:val="004A1F70"/>
    <w:rsid w:val="004A43FA"/>
    <w:rsid w:val="004A5B52"/>
    <w:rsid w:val="004A77D1"/>
    <w:rsid w:val="004B048C"/>
    <w:rsid w:val="004B0AD5"/>
    <w:rsid w:val="004B2C49"/>
    <w:rsid w:val="004C2852"/>
    <w:rsid w:val="004C72DC"/>
    <w:rsid w:val="004D12C5"/>
    <w:rsid w:val="004E2949"/>
    <w:rsid w:val="004F6E36"/>
    <w:rsid w:val="004F78B7"/>
    <w:rsid w:val="00510562"/>
    <w:rsid w:val="00511E60"/>
    <w:rsid w:val="00513DA8"/>
    <w:rsid w:val="00514012"/>
    <w:rsid w:val="0052170D"/>
    <w:rsid w:val="00525267"/>
    <w:rsid w:val="005253EE"/>
    <w:rsid w:val="005262CC"/>
    <w:rsid w:val="00527061"/>
    <w:rsid w:val="0052795E"/>
    <w:rsid w:val="00527A5A"/>
    <w:rsid w:val="005323EB"/>
    <w:rsid w:val="00534E30"/>
    <w:rsid w:val="005433E2"/>
    <w:rsid w:val="0054427A"/>
    <w:rsid w:val="00547176"/>
    <w:rsid w:val="00553E35"/>
    <w:rsid w:val="005666AF"/>
    <w:rsid w:val="00567597"/>
    <w:rsid w:val="00567828"/>
    <w:rsid w:val="00575982"/>
    <w:rsid w:val="00575B8E"/>
    <w:rsid w:val="00576789"/>
    <w:rsid w:val="005802C4"/>
    <w:rsid w:val="005909E6"/>
    <w:rsid w:val="00590D26"/>
    <w:rsid w:val="00595B03"/>
    <w:rsid w:val="005A3AE6"/>
    <w:rsid w:val="005B162F"/>
    <w:rsid w:val="005B6760"/>
    <w:rsid w:val="005C723A"/>
    <w:rsid w:val="005C75DC"/>
    <w:rsid w:val="005C7F61"/>
    <w:rsid w:val="005D2D55"/>
    <w:rsid w:val="005D400D"/>
    <w:rsid w:val="005D67AA"/>
    <w:rsid w:val="005D6BD2"/>
    <w:rsid w:val="005E2960"/>
    <w:rsid w:val="005E366C"/>
    <w:rsid w:val="005E4F99"/>
    <w:rsid w:val="005F35BA"/>
    <w:rsid w:val="005F6E37"/>
    <w:rsid w:val="00600AFF"/>
    <w:rsid w:val="0060229C"/>
    <w:rsid w:val="00606A24"/>
    <w:rsid w:val="00607380"/>
    <w:rsid w:val="006115C7"/>
    <w:rsid w:val="00612F9F"/>
    <w:rsid w:val="00613E8C"/>
    <w:rsid w:val="00613F0F"/>
    <w:rsid w:val="006200CD"/>
    <w:rsid w:val="006218FF"/>
    <w:rsid w:val="006222DB"/>
    <w:rsid w:val="00623977"/>
    <w:rsid w:val="006336D9"/>
    <w:rsid w:val="006403FE"/>
    <w:rsid w:val="00665D54"/>
    <w:rsid w:val="006728CE"/>
    <w:rsid w:val="00676059"/>
    <w:rsid w:val="0069035D"/>
    <w:rsid w:val="00690B3E"/>
    <w:rsid w:val="00693E46"/>
    <w:rsid w:val="006A3B13"/>
    <w:rsid w:val="006A726C"/>
    <w:rsid w:val="006B0857"/>
    <w:rsid w:val="006B296E"/>
    <w:rsid w:val="006B73A1"/>
    <w:rsid w:val="006C0C5B"/>
    <w:rsid w:val="006C16F6"/>
    <w:rsid w:val="006C17A9"/>
    <w:rsid w:val="006C1C0C"/>
    <w:rsid w:val="006C573C"/>
    <w:rsid w:val="006D141D"/>
    <w:rsid w:val="006D7E27"/>
    <w:rsid w:val="006E0B98"/>
    <w:rsid w:val="006E0CCA"/>
    <w:rsid w:val="006E146E"/>
    <w:rsid w:val="006E46B6"/>
    <w:rsid w:val="006E5651"/>
    <w:rsid w:val="006E6CC1"/>
    <w:rsid w:val="006F0DBA"/>
    <w:rsid w:val="00703192"/>
    <w:rsid w:val="00705514"/>
    <w:rsid w:val="00710713"/>
    <w:rsid w:val="007126BF"/>
    <w:rsid w:val="007204EE"/>
    <w:rsid w:val="007216BF"/>
    <w:rsid w:val="00727D65"/>
    <w:rsid w:val="00727E21"/>
    <w:rsid w:val="00730EE9"/>
    <w:rsid w:val="00743A9D"/>
    <w:rsid w:val="00743AE0"/>
    <w:rsid w:val="0074540D"/>
    <w:rsid w:val="007462A7"/>
    <w:rsid w:val="0074738F"/>
    <w:rsid w:val="0075171D"/>
    <w:rsid w:val="0075430C"/>
    <w:rsid w:val="007574F9"/>
    <w:rsid w:val="00764CA1"/>
    <w:rsid w:val="0076676F"/>
    <w:rsid w:val="00771B64"/>
    <w:rsid w:val="007760F5"/>
    <w:rsid w:val="0077769F"/>
    <w:rsid w:val="00777926"/>
    <w:rsid w:val="007804F1"/>
    <w:rsid w:val="00781C0D"/>
    <w:rsid w:val="00782EB1"/>
    <w:rsid w:val="007878CB"/>
    <w:rsid w:val="007905AF"/>
    <w:rsid w:val="0079453C"/>
    <w:rsid w:val="007945CC"/>
    <w:rsid w:val="00797E2D"/>
    <w:rsid w:val="007A0A88"/>
    <w:rsid w:val="007A1341"/>
    <w:rsid w:val="007A2965"/>
    <w:rsid w:val="007A4EA3"/>
    <w:rsid w:val="007B1E74"/>
    <w:rsid w:val="007B3BE8"/>
    <w:rsid w:val="007C1606"/>
    <w:rsid w:val="007C2124"/>
    <w:rsid w:val="007C2C05"/>
    <w:rsid w:val="007C56F3"/>
    <w:rsid w:val="007C5803"/>
    <w:rsid w:val="007E21CB"/>
    <w:rsid w:val="007E39E5"/>
    <w:rsid w:val="007E52CD"/>
    <w:rsid w:val="007F17FF"/>
    <w:rsid w:val="007F4234"/>
    <w:rsid w:val="007F489C"/>
    <w:rsid w:val="0080272C"/>
    <w:rsid w:val="00814BEE"/>
    <w:rsid w:val="00815DBF"/>
    <w:rsid w:val="0081629D"/>
    <w:rsid w:val="008222F8"/>
    <w:rsid w:val="008342C8"/>
    <w:rsid w:val="008370A3"/>
    <w:rsid w:val="00841ED7"/>
    <w:rsid w:val="00845D9F"/>
    <w:rsid w:val="0084614E"/>
    <w:rsid w:val="00846DA2"/>
    <w:rsid w:val="00851858"/>
    <w:rsid w:val="00861E23"/>
    <w:rsid w:val="0086351D"/>
    <w:rsid w:val="008652F5"/>
    <w:rsid w:val="008665DA"/>
    <w:rsid w:val="0087265E"/>
    <w:rsid w:val="00875FBF"/>
    <w:rsid w:val="00881214"/>
    <w:rsid w:val="0089019C"/>
    <w:rsid w:val="0089153A"/>
    <w:rsid w:val="008941E5"/>
    <w:rsid w:val="00896370"/>
    <w:rsid w:val="008A418F"/>
    <w:rsid w:val="008A61C3"/>
    <w:rsid w:val="008A6245"/>
    <w:rsid w:val="008A7298"/>
    <w:rsid w:val="008C0E2E"/>
    <w:rsid w:val="008C1392"/>
    <w:rsid w:val="008C337C"/>
    <w:rsid w:val="008D2D23"/>
    <w:rsid w:val="008D54BF"/>
    <w:rsid w:val="008E129A"/>
    <w:rsid w:val="008E2425"/>
    <w:rsid w:val="008E4F5D"/>
    <w:rsid w:val="008E52E4"/>
    <w:rsid w:val="008E5FD2"/>
    <w:rsid w:val="008E7573"/>
    <w:rsid w:val="008F11D9"/>
    <w:rsid w:val="008F1569"/>
    <w:rsid w:val="008F2444"/>
    <w:rsid w:val="008F3109"/>
    <w:rsid w:val="008F6FF9"/>
    <w:rsid w:val="008F791F"/>
    <w:rsid w:val="009004C5"/>
    <w:rsid w:val="00906E03"/>
    <w:rsid w:val="00907782"/>
    <w:rsid w:val="00912301"/>
    <w:rsid w:val="00916D82"/>
    <w:rsid w:val="00917193"/>
    <w:rsid w:val="00917C5A"/>
    <w:rsid w:val="00921B8A"/>
    <w:rsid w:val="009221EC"/>
    <w:rsid w:val="00925C52"/>
    <w:rsid w:val="009309AE"/>
    <w:rsid w:val="009311A1"/>
    <w:rsid w:val="00931B06"/>
    <w:rsid w:val="00931B39"/>
    <w:rsid w:val="009437B6"/>
    <w:rsid w:val="00945F87"/>
    <w:rsid w:val="00946C6B"/>
    <w:rsid w:val="00951612"/>
    <w:rsid w:val="009533B9"/>
    <w:rsid w:val="00960599"/>
    <w:rsid w:val="009705F0"/>
    <w:rsid w:val="00970C77"/>
    <w:rsid w:val="009713E2"/>
    <w:rsid w:val="00976674"/>
    <w:rsid w:val="00977EC9"/>
    <w:rsid w:val="009820AA"/>
    <w:rsid w:val="00982C8B"/>
    <w:rsid w:val="00983756"/>
    <w:rsid w:val="00986914"/>
    <w:rsid w:val="009910A6"/>
    <w:rsid w:val="009915C8"/>
    <w:rsid w:val="00995594"/>
    <w:rsid w:val="009A04FC"/>
    <w:rsid w:val="009A06FB"/>
    <w:rsid w:val="009A1FEB"/>
    <w:rsid w:val="009B2B33"/>
    <w:rsid w:val="009B5373"/>
    <w:rsid w:val="009B5979"/>
    <w:rsid w:val="009C1730"/>
    <w:rsid w:val="009C5B26"/>
    <w:rsid w:val="009C606A"/>
    <w:rsid w:val="009C6B23"/>
    <w:rsid w:val="009D1A2E"/>
    <w:rsid w:val="009D3DD0"/>
    <w:rsid w:val="009D3F94"/>
    <w:rsid w:val="009E1681"/>
    <w:rsid w:val="009E533E"/>
    <w:rsid w:val="009F0CAB"/>
    <w:rsid w:val="009F10EA"/>
    <w:rsid w:val="009F15BE"/>
    <w:rsid w:val="009F1FE0"/>
    <w:rsid w:val="009F4813"/>
    <w:rsid w:val="009F52E8"/>
    <w:rsid w:val="009F5B38"/>
    <w:rsid w:val="009F7166"/>
    <w:rsid w:val="00A07A0E"/>
    <w:rsid w:val="00A10C80"/>
    <w:rsid w:val="00A120F6"/>
    <w:rsid w:val="00A1252B"/>
    <w:rsid w:val="00A1306D"/>
    <w:rsid w:val="00A145D6"/>
    <w:rsid w:val="00A151B4"/>
    <w:rsid w:val="00A173FB"/>
    <w:rsid w:val="00A20FA1"/>
    <w:rsid w:val="00A233C4"/>
    <w:rsid w:val="00A24F6E"/>
    <w:rsid w:val="00A33306"/>
    <w:rsid w:val="00A417FE"/>
    <w:rsid w:val="00A43FCB"/>
    <w:rsid w:val="00A51315"/>
    <w:rsid w:val="00A5216B"/>
    <w:rsid w:val="00A528C3"/>
    <w:rsid w:val="00A571B3"/>
    <w:rsid w:val="00A716CB"/>
    <w:rsid w:val="00A72754"/>
    <w:rsid w:val="00A7286C"/>
    <w:rsid w:val="00A75142"/>
    <w:rsid w:val="00A772E3"/>
    <w:rsid w:val="00A77B95"/>
    <w:rsid w:val="00A80653"/>
    <w:rsid w:val="00A8206C"/>
    <w:rsid w:val="00A831CA"/>
    <w:rsid w:val="00A93303"/>
    <w:rsid w:val="00A96137"/>
    <w:rsid w:val="00AA3193"/>
    <w:rsid w:val="00AA595A"/>
    <w:rsid w:val="00AA64F6"/>
    <w:rsid w:val="00AA756D"/>
    <w:rsid w:val="00AB0359"/>
    <w:rsid w:val="00AB0B86"/>
    <w:rsid w:val="00AB4CDD"/>
    <w:rsid w:val="00AB61FF"/>
    <w:rsid w:val="00AC1EB1"/>
    <w:rsid w:val="00AC64A2"/>
    <w:rsid w:val="00AC65D9"/>
    <w:rsid w:val="00AC770A"/>
    <w:rsid w:val="00AD0CB7"/>
    <w:rsid w:val="00AD4888"/>
    <w:rsid w:val="00AD6E00"/>
    <w:rsid w:val="00AE3145"/>
    <w:rsid w:val="00AE401D"/>
    <w:rsid w:val="00AE65B8"/>
    <w:rsid w:val="00AF3C84"/>
    <w:rsid w:val="00AF51C9"/>
    <w:rsid w:val="00B0166F"/>
    <w:rsid w:val="00B03FD5"/>
    <w:rsid w:val="00B0589C"/>
    <w:rsid w:val="00B07E6D"/>
    <w:rsid w:val="00B20833"/>
    <w:rsid w:val="00B25788"/>
    <w:rsid w:val="00B27D6E"/>
    <w:rsid w:val="00B27F7B"/>
    <w:rsid w:val="00B4033F"/>
    <w:rsid w:val="00B428DE"/>
    <w:rsid w:val="00B45909"/>
    <w:rsid w:val="00B527C1"/>
    <w:rsid w:val="00B542D9"/>
    <w:rsid w:val="00B56A99"/>
    <w:rsid w:val="00B60443"/>
    <w:rsid w:val="00B61D46"/>
    <w:rsid w:val="00B6548B"/>
    <w:rsid w:val="00B65D7D"/>
    <w:rsid w:val="00B66058"/>
    <w:rsid w:val="00B701AD"/>
    <w:rsid w:val="00B710FB"/>
    <w:rsid w:val="00B71295"/>
    <w:rsid w:val="00B738D3"/>
    <w:rsid w:val="00B74CEC"/>
    <w:rsid w:val="00B76734"/>
    <w:rsid w:val="00B76B87"/>
    <w:rsid w:val="00B7709C"/>
    <w:rsid w:val="00B85E57"/>
    <w:rsid w:val="00B872E5"/>
    <w:rsid w:val="00B90E9B"/>
    <w:rsid w:val="00B90FD6"/>
    <w:rsid w:val="00B92B8C"/>
    <w:rsid w:val="00B93F25"/>
    <w:rsid w:val="00B95524"/>
    <w:rsid w:val="00BA2307"/>
    <w:rsid w:val="00BB06F6"/>
    <w:rsid w:val="00BB1C2A"/>
    <w:rsid w:val="00BB1EF8"/>
    <w:rsid w:val="00BB708C"/>
    <w:rsid w:val="00BC2E3C"/>
    <w:rsid w:val="00BD648E"/>
    <w:rsid w:val="00BF341D"/>
    <w:rsid w:val="00BF5264"/>
    <w:rsid w:val="00BF5286"/>
    <w:rsid w:val="00BF6745"/>
    <w:rsid w:val="00BF71E1"/>
    <w:rsid w:val="00C014E9"/>
    <w:rsid w:val="00C02E2B"/>
    <w:rsid w:val="00C04305"/>
    <w:rsid w:val="00C0785C"/>
    <w:rsid w:val="00C20D61"/>
    <w:rsid w:val="00C21887"/>
    <w:rsid w:val="00C26458"/>
    <w:rsid w:val="00C34AAD"/>
    <w:rsid w:val="00C372E6"/>
    <w:rsid w:val="00C476B5"/>
    <w:rsid w:val="00C47B88"/>
    <w:rsid w:val="00C509FE"/>
    <w:rsid w:val="00C51F2E"/>
    <w:rsid w:val="00C52C00"/>
    <w:rsid w:val="00C57E5E"/>
    <w:rsid w:val="00C67233"/>
    <w:rsid w:val="00C74757"/>
    <w:rsid w:val="00C85C0C"/>
    <w:rsid w:val="00C93EFC"/>
    <w:rsid w:val="00C95A84"/>
    <w:rsid w:val="00C973D6"/>
    <w:rsid w:val="00CB6196"/>
    <w:rsid w:val="00CB7F4A"/>
    <w:rsid w:val="00CC0D09"/>
    <w:rsid w:val="00CC5513"/>
    <w:rsid w:val="00CC6A65"/>
    <w:rsid w:val="00CD052C"/>
    <w:rsid w:val="00CD260A"/>
    <w:rsid w:val="00CD70DB"/>
    <w:rsid w:val="00CE2883"/>
    <w:rsid w:val="00CE4B48"/>
    <w:rsid w:val="00CF05B8"/>
    <w:rsid w:val="00CF0A69"/>
    <w:rsid w:val="00CF40C0"/>
    <w:rsid w:val="00CF417D"/>
    <w:rsid w:val="00CF5321"/>
    <w:rsid w:val="00D0517B"/>
    <w:rsid w:val="00D072FC"/>
    <w:rsid w:val="00D121FC"/>
    <w:rsid w:val="00D203A3"/>
    <w:rsid w:val="00D2257C"/>
    <w:rsid w:val="00D2519D"/>
    <w:rsid w:val="00D25C81"/>
    <w:rsid w:val="00D26767"/>
    <w:rsid w:val="00D30D97"/>
    <w:rsid w:val="00D326B5"/>
    <w:rsid w:val="00D350C5"/>
    <w:rsid w:val="00D42A2D"/>
    <w:rsid w:val="00D442AB"/>
    <w:rsid w:val="00D4658A"/>
    <w:rsid w:val="00D5506D"/>
    <w:rsid w:val="00D565B1"/>
    <w:rsid w:val="00D57482"/>
    <w:rsid w:val="00D57B1A"/>
    <w:rsid w:val="00D6613C"/>
    <w:rsid w:val="00D7755D"/>
    <w:rsid w:val="00D813F4"/>
    <w:rsid w:val="00D85E2F"/>
    <w:rsid w:val="00D872AF"/>
    <w:rsid w:val="00D87554"/>
    <w:rsid w:val="00D92296"/>
    <w:rsid w:val="00D93DFB"/>
    <w:rsid w:val="00D96993"/>
    <w:rsid w:val="00DA1A61"/>
    <w:rsid w:val="00DA1F44"/>
    <w:rsid w:val="00DA44CB"/>
    <w:rsid w:val="00DB202A"/>
    <w:rsid w:val="00DC069D"/>
    <w:rsid w:val="00DC0966"/>
    <w:rsid w:val="00DC1E72"/>
    <w:rsid w:val="00DC5AB9"/>
    <w:rsid w:val="00DD0B7C"/>
    <w:rsid w:val="00DD1A71"/>
    <w:rsid w:val="00DD2666"/>
    <w:rsid w:val="00DD448F"/>
    <w:rsid w:val="00DE0692"/>
    <w:rsid w:val="00DE53F3"/>
    <w:rsid w:val="00DF062A"/>
    <w:rsid w:val="00DF0AFE"/>
    <w:rsid w:val="00DF2856"/>
    <w:rsid w:val="00DF5DCE"/>
    <w:rsid w:val="00E01443"/>
    <w:rsid w:val="00E076D0"/>
    <w:rsid w:val="00E1115C"/>
    <w:rsid w:val="00E14574"/>
    <w:rsid w:val="00E14A9A"/>
    <w:rsid w:val="00E22B6A"/>
    <w:rsid w:val="00E31768"/>
    <w:rsid w:val="00E33B7C"/>
    <w:rsid w:val="00E33E1D"/>
    <w:rsid w:val="00E35111"/>
    <w:rsid w:val="00E37006"/>
    <w:rsid w:val="00E375B8"/>
    <w:rsid w:val="00E46713"/>
    <w:rsid w:val="00E51CEC"/>
    <w:rsid w:val="00E54E50"/>
    <w:rsid w:val="00E54EEB"/>
    <w:rsid w:val="00E62820"/>
    <w:rsid w:val="00E6445F"/>
    <w:rsid w:val="00E72C12"/>
    <w:rsid w:val="00E73E5C"/>
    <w:rsid w:val="00E74BE5"/>
    <w:rsid w:val="00E75579"/>
    <w:rsid w:val="00E77758"/>
    <w:rsid w:val="00E825E3"/>
    <w:rsid w:val="00E92671"/>
    <w:rsid w:val="00EA0595"/>
    <w:rsid w:val="00EA0D19"/>
    <w:rsid w:val="00EA3939"/>
    <w:rsid w:val="00EA769C"/>
    <w:rsid w:val="00EC11A2"/>
    <w:rsid w:val="00ED0D4D"/>
    <w:rsid w:val="00ED332F"/>
    <w:rsid w:val="00EE0927"/>
    <w:rsid w:val="00EE4676"/>
    <w:rsid w:val="00EE7087"/>
    <w:rsid w:val="00EF6E42"/>
    <w:rsid w:val="00F03BE4"/>
    <w:rsid w:val="00F14C5D"/>
    <w:rsid w:val="00F170D7"/>
    <w:rsid w:val="00F32103"/>
    <w:rsid w:val="00F32161"/>
    <w:rsid w:val="00F36761"/>
    <w:rsid w:val="00F40EFE"/>
    <w:rsid w:val="00F56B3D"/>
    <w:rsid w:val="00F6470B"/>
    <w:rsid w:val="00F66761"/>
    <w:rsid w:val="00F672A9"/>
    <w:rsid w:val="00F67CF2"/>
    <w:rsid w:val="00F715CF"/>
    <w:rsid w:val="00F840D8"/>
    <w:rsid w:val="00F8532F"/>
    <w:rsid w:val="00F906F0"/>
    <w:rsid w:val="00F9149F"/>
    <w:rsid w:val="00F91A3A"/>
    <w:rsid w:val="00F9301B"/>
    <w:rsid w:val="00F94863"/>
    <w:rsid w:val="00F9539D"/>
    <w:rsid w:val="00F973D7"/>
    <w:rsid w:val="00FA1977"/>
    <w:rsid w:val="00FA43D3"/>
    <w:rsid w:val="00FA66B6"/>
    <w:rsid w:val="00FA7403"/>
    <w:rsid w:val="00FA74EA"/>
    <w:rsid w:val="00FB01F0"/>
    <w:rsid w:val="00FB0896"/>
    <w:rsid w:val="00FB3F42"/>
    <w:rsid w:val="00FB7187"/>
    <w:rsid w:val="00FC5C68"/>
    <w:rsid w:val="00FC7632"/>
    <w:rsid w:val="00FE04D5"/>
    <w:rsid w:val="00FE22D6"/>
    <w:rsid w:val="00FE2DF6"/>
    <w:rsid w:val="00FE3CB9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7B6"/>
  </w:style>
  <w:style w:type="paragraph" w:styleId="1">
    <w:name w:val="heading 1"/>
    <w:basedOn w:val="a"/>
    <w:next w:val="a"/>
    <w:link w:val="10"/>
    <w:uiPriority w:val="99"/>
    <w:qFormat/>
    <w:rsid w:val="009437B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37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437B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437B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9437B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9437B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33F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45133F"/>
    <w:rPr>
      <w:b/>
      <w:sz w:val="44"/>
    </w:rPr>
  </w:style>
  <w:style w:type="paragraph" w:styleId="a3">
    <w:name w:val="Body Text"/>
    <w:basedOn w:val="a"/>
    <w:rsid w:val="009437B6"/>
    <w:pPr>
      <w:jc w:val="both"/>
    </w:pPr>
    <w:rPr>
      <w:sz w:val="28"/>
    </w:rPr>
  </w:style>
  <w:style w:type="paragraph" w:styleId="a4">
    <w:name w:val="Body Text Indent"/>
    <w:basedOn w:val="a"/>
    <w:rsid w:val="009437B6"/>
    <w:pPr>
      <w:ind w:firstLine="567"/>
    </w:pPr>
    <w:rPr>
      <w:sz w:val="28"/>
    </w:rPr>
  </w:style>
  <w:style w:type="paragraph" w:styleId="20">
    <w:name w:val="Body Text Indent 2"/>
    <w:basedOn w:val="a"/>
    <w:rsid w:val="009437B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9437B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9437B6"/>
    <w:pPr>
      <w:jc w:val="center"/>
    </w:pPr>
    <w:rPr>
      <w:b/>
      <w:sz w:val="32"/>
    </w:rPr>
  </w:style>
  <w:style w:type="paragraph" w:styleId="a6">
    <w:name w:val="Block Text"/>
    <w:basedOn w:val="a"/>
    <w:rsid w:val="009437B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customStyle="1" w:styleId="ConsPlusCell">
    <w:name w:val="ConsPlusCell Знак"/>
    <w:basedOn w:val="a0"/>
    <w:link w:val="ConsPlusCell0"/>
    <w:uiPriority w:val="99"/>
    <w:locked/>
    <w:rsid w:val="0045133F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4513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45133F"/>
    <w:rPr>
      <w:color w:val="0000FF"/>
      <w:u w:val="single"/>
    </w:rPr>
  </w:style>
  <w:style w:type="paragraph" w:customStyle="1" w:styleId="ConsPlusNormal">
    <w:name w:val="ConsPlusNormal"/>
    <w:rsid w:val="004513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14C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56943"/>
    <w:rsid w:val="00145C11"/>
    <w:rsid w:val="0018156D"/>
    <w:rsid w:val="001B5B85"/>
    <w:rsid w:val="00213952"/>
    <w:rsid w:val="00296781"/>
    <w:rsid w:val="002E650C"/>
    <w:rsid w:val="00324FEC"/>
    <w:rsid w:val="003573C5"/>
    <w:rsid w:val="00380990"/>
    <w:rsid w:val="003C1D1A"/>
    <w:rsid w:val="003F5287"/>
    <w:rsid w:val="00425ED4"/>
    <w:rsid w:val="004364D5"/>
    <w:rsid w:val="00466111"/>
    <w:rsid w:val="00490C9E"/>
    <w:rsid w:val="004D5322"/>
    <w:rsid w:val="004D625D"/>
    <w:rsid w:val="00516BC3"/>
    <w:rsid w:val="005176C7"/>
    <w:rsid w:val="00517719"/>
    <w:rsid w:val="005355FD"/>
    <w:rsid w:val="005C5A54"/>
    <w:rsid w:val="005D4409"/>
    <w:rsid w:val="005D5CD8"/>
    <w:rsid w:val="00611010"/>
    <w:rsid w:val="00617560"/>
    <w:rsid w:val="00660913"/>
    <w:rsid w:val="00687A43"/>
    <w:rsid w:val="007013F9"/>
    <w:rsid w:val="00733A52"/>
    <w:rsid w:val="0075348B"/>
    <w:rsid w:val="007612E4"/>
    <w:rsid w:val="007638FB"/>
    <w:rsid w:val="007C2FF7"/>
    <w:rsid w:val="007E1CF5"/>
    <w:rsid w:val="007E4FB9"/>
    <w:rsid w:val="007F1F1F"/>
    <w:rsid w:val="008010AE"/>
    <w:rsid w:val="008251AE"/>
    <w:rsid w:val="00851D00"/>
    <w:rsid w:val="008B1471"/>
    <w:rsid w:val="008B20A7"/>
    <w:rsid w:val="008E1617"/>
    <w:rsid w:val="008E251E"/>
    <w:rsid w:val="008F58F7"/>
    <w:rsid w:val="00964DC8"/>
    <w:rsid w:val="00975EEE"/>
    <w:rsid w:val="009C3871"/>
    <w:rsid w:val="00A772BB"/>
    <w:rsid w:val="00A95D48"/>
    <w:rsid w:val="00A973C7"/>
    <w:rsid w:val="00A97586"/>
    <w:rsid w:val="00AD053F"/>
    <w:rsid w:val="00B14091"/>
    <w:rsid w:val="00B91AA0"/>
    <w:rsid w:val="00BC736E"/>
    <w:rsid w:val="00C244F0"/>
    <w:rsid w:val="00C6553A"/>
    <w:rsid w:val="00C75553"/>
    <w:rsid w:val="00C94E88"/>
    <w:rsid w:val="00CD4C2F"/>
    <w:rsid w:val="00D03E62"/>
    <w:rsid w:val="00D1758A"/>
    <w:rsid w:val="00D23702"/>
    <w:rsid w:val="00D73FD0"/>
    <w:rsid w:val="00D853D6"/>
    <w:rsid w:val="00DB12DC"/>
    <w:rsid w:val="00DD7F62"/>
    <w:rsid w:val="00DF6E9B"/>
    <w:rsid w:val="00E149A2"/>
    <w:rsid w:val="00E36EF8"/>
    <w:rsid w:val="00E64EE5"/>
    <w:rsid w:val="00E81A85"/>
    <w:rsid w:val="00E91575"/>
    <w:rsid w:val="00EA086C"/>
    <w:rsid w:val="00EA1B38"/>
    <w:rsid w:val="00EB74B3"/>
    <w:rsid w:val="00EE1012"/>
    <w:rsid w:val="00EE1B63"/>
    <w:rsid w:val="00F5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1617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8E1617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7E90AA14454487CCC2C6264FE115">
    <w:name w:val="3F487E90AA14454487CCC2C6264FE115"/>
    <w:rsid w:val="00324FEC"/>
    <w:pPr>
      <w:spacing w:after="200" w:line="276" w:lineRule="auto"/>
    </w:pPr>
  </w:style>
  <w:style w:type="paragraph" w:customStyle="1" w:styleId="89B17EF1A0264E9D9E3DB4760E030E48">
    <w:name w:val="89B17EF1A0264E9D9E3DB4760E030E48"/>
    <w:rsid w:val="008E1617"/>
    <w:pPr>
      <w:spacing w:after="200" w:line="276" w:lineRule="auto"/>
    </w:pPr>
  </w:style>
  <w:style w:type="paragraph" w:customStyle="1" w:styleId="261FEF4D5D6E4FD494E586C1A96F2012">
    <w:name w:val="261FEF4D5D6E4FD494E586C1A96F2012"/>
    <w:rsid w:val="008E161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A697-821B-46F7-A2F6-6C2ACED4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Хисяметдинова Наиля Камилевна</cp:lastModifiedBy>
  <cp:revision>23</cp:revision>
  <cp:lastPrinted>2021-02-15T08:27:00Z</cp:lastPrinted>
  <dcterms:created xsi:type="dcterms:W3CDTF">2023-07-05T13:13:00Z</dcterms:created>
  <dcterms:modified xsi:type="dcterms:W3CDTF">2023-07-06T10:58:00Z</dcterms:modified>
</cp:coreProperties>
</file>